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Order of Service Meerrylea 22/02.2026</w:t>
      </w:r>
    </w:p>
    <w:p w:rsidR="00000000" w:rsidDel="00000000" w:rsidP="00000000" w:rsidRDefault="00000000" w:rsidRPr="00000000" w14:paraId="00000002">
      <w:pPr>
        <w:jc w:val="center"/>
        <w:rPr/>
      </w:pPr>
      <w:r w:rsidDel="00000000" w:rsidR="00000000" w:rsidRPr="00000000">
        <w:rPr>
          <w:rtl w:val="0"/>
        </w:rPr>
        <w:t xml:space="preserve">All are Welcome</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Call to Worship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left="1440" w:firstLine="0"/>
        <w:rPr/>
      </w:pPr>
      <w:r w:rsidDel="00000000" w:rsidR="00000000" w:rsidRPr="00000000">
        <w:rPr>
          <w:rtl w:val="0"/>
        </w:rPr>
        <w:t xml:space="preserve">One:    Jesus says: I am the resurrection and the life.</w:t>
      </w:r>
    </w:p>
    <w:p w:rsidR="00000000" w:rsidDel="00000000" w:rsidP="00000000" w:rsidRDefault="00000000" w:rsidRPr="00000000" w14:paraId="00000007">
      <w:pPr>
        <w:ind w:left="1440" w:firstLine="0"/>
        <w:rPr/>
      </w:pPr>
      <w:r w:rsidDel="00000000" w:rsidR="00000000" w:rsidRPr="00000000">
        <w:rPr>
          <w:rtl w:val="0"/>
        </w:rPr>
        <w:t xml:space="preserve">All:      And so we come seeking possibilities we don’t yet know how to name.</w:t>
      </w:r>
    </w:p>
    <w:p w:rsidR="00000000" w:rsidDel="00000000" w:rsidP="00000000" w:rsidRDefault="00000000" w:rsidRPr="00000000" w14:paraId="00000008">
      <w:pPr>
        <w:ind w:left="1440" w:firstLine="0"/>
        <w:rPr/>
      </w:pPr>
      <w:r w:rsidDel="00000000" w:rsidR="00000000" w:rsidRPr="00000000">
        <w:rPr>
          <w:rtl w:val="0"/>
        </w:rPr>
        <w:t xml:space="preserve">One:    Jesus says: You will see the glory of God.</w:t>
      </w:r>
    </w:p>
    <w:p w:rsidR="00000000" w:rsidDel="00000000" w:rsidP="00000000" w:rsidRDefault="00000000" w:rsidRPr="00000000" w14:paraId="00000009">
      <w:pPr>
        <w:ind w:left="1440" w:firstLine="0"/>
        <w:rPr/>
      </w:pPr>
      <w:r w:rsidDel="00000000" w:rsidR="00000000" w:rsidRPr="00000000">
        <w:rPr>
          <w:rtl w:val="0"/>
        </w:rPr>
        <w:t xml:space="preserve">All:      And so we look, though all around seems bleak.</w:t>
      </w:r>
    </w:p>
    <w:p w:rsidR="00000000" w:rsidDel="00000000" w:rsidP="00000000" w:rsidRDefault="00000000" w:rsidRPr="00000000" w14:paraId="0000000A">
      <w:pPr>
        <w:ind w:left="1440" w:firstLine="0"/>
        <w:rPr/>
      </w:pPr>
      <w:r w:rsidDel="00000000" w:rsidR="00000000" w:rsidRPr="00000000">
        <w:rPr>
          <w:rtl w:val="0"/>
        </w:rPr>
        <w:t xml:space="preserve">One:    Jesus says: Unbind him and let him go.</w:t>
      </w:r>
    </w:p>
    <w:p w:rsidR="00000000" w:rsidDel="00000000" w:rsidP="00000000" w:rsidRDefault="00000000" w:rsidRPr="00000000" w14:paraId="0000000B">
      <w:pPr>
        <w:ind w:left="1440" w:firstLine="0"/>
        <w:rPr/>
      </w:pPr>
      <w:r w:rsidDel="00000000" w:rsidR="00000000" w:rsidRPr="00000000">
        <w:rPr>
          <w:rtl w:val="0"/>
        </w:rPr>
        <w:t xml:space="preserve">All:      And so we take our part in a new future.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Bdr>
          <w:top w:color="ffffff" w:space="0" w:sz="8" w:val="single"/>
          <w:left w:color="ffffff" w:space="0" w:sz="8" w:val="single"/>
          <w:bottom w:color="ffffff" w:space="0" w:sz="8" w:val="single"/>
          <w:right w:color="ffffff" w:space="0" w:sz="8" w:val="single"/>
          <w:between w:color="ffffff" w:space="0" w:sz="8" w:val="single"/>
        </w:pBdr>
        <w:spacing w:line="240" w:lineRule="auto"/>
        <w:jc w:val="center"/>
        <w:rPr>
          <w:rFonts w:ascii="Arial" w:cs="Arial" w:eastAsia="Arial" w:hAnsi="Arial"/>
          <w:b w:val="1"/>
          <w:bCs w:val="1"/>
          <w:sz w:val="22"/>
          <w:szCs w:val="22"/>
        </w:rPr>
      </w:pPr>
      <w:r w:rsidDel="00000000" w:rsidR="00000000" w:rsidRPr="00000000">
        <w:rPr>
          <w:b w:val="1"/>
          <w:bCs w:val="1"/>
          <w:rtl w:val="0"/>
        </w:rPr>
        <w:t xml:space="preserve">Hymn </w:t>
      </w:r>
      <w:r w:rsidDel="00000000" w:rsidR="00000000" w:rsidRPr="00000000">
        <w:rPr>
          <w:rFonts w:ascii="Arial" w:cs="Arial" w:eastAsia="Arial" w:hAnsi="Arial"/>
          <w:b w:val="1"/>
          <w:bCs w:val="1"/>
          <w:sz w:val="22"/>
          <w:szCs w:val="22"/>
          <w:rtl w:val="0"/>
        </w:rPr>
        <w:t xml:space="preserve">  CH4 619&amp;620  Spirit of the living God fall afresh on me </w:t>
      </w:r>
    </w:p>
    <w:p w:rsidR="00000000" w:rsidDel="00000000" w:rsidP="00000000" w:rsidRDefault="00000000" w:rsidRPr="00000000" w14:paraId="0000000F">
      <w:pPr>
        <w:pBdr>
          <w:top w:color="ffffff" w:space="0" w:sz="8" w:val="single"/>
          <w:left w:color="ffffff" w:space="0" w:sz="8" w:val="single"/>
          <w:bottom w:color="ffffff" w:space="0" w:sz="8" w:val="single"/>
          <w:right w:color="ffffff" w:space="0" w:sz="8" w:val="single"/>
          <w:between w:color="ffffff" w:space="0" w:sz="8" w:val="single"/>
        </w:pBd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r>
    </w:p>
    <w:tbl>
      <w:tblPr>
        <w:tblStyle w:val="Table1"/>
        <w:tblW w:w="7110.0" w:type="dxa"/>
        <w:jc w:val="left"/>
        <w:tblInd w:w="10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3615"/>
        <w:tblGridChange w:id="0">
          <w:tblGrid>
            <w:gridCol w:w="3495"/>
            <w:gridCol w:w="3615"/>
          </w:tblGrid>
        </w:tblGridChange>
      </w:tblGrid>
      <w:tr>
        <w:trPr>
          <w:cantSplit w:val="0"/>
          <w:trHeight w:val="292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Spirit of the living God </w:t>
            </w:r>
          </w:p>
          <w:p w:rsidR="00000000" w:rsidDel="00000000" w:rsidP="00000000" w:rsidRDefault="00000000" w:rsidRPr="00000000" w14:paraId="00000012">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fall afresh on me; </w:t>
            </w:r>
          </w:p>
          <w:p w:rsidR="00000000" w:rsidDel="00000000" w:rsidP="00000000" w:rsidRDefault="00000000" w:rsidRPr="00000000" w14:paraId="00000013">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Spirit of the living God, </w:t>
            </w:r>
          </w:p>
          <w:p w:rsidR="00000000" w:rsidDel="00000000" w:rsidP="00000000" w:rsidRDefault="00000000" w:rsidRPr="00000000" w14:paraId="00000014">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fall afresh on me:</w:t>
            </w:r>
          </w:p>
          <w:p w:rsidR="00000000" w:rsidDel="00000000" w:rsidP="00000000" w:rsidRDefault="00000000" w:rsidRPr="00000000" w14:paraId="00000015">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break me, melt me, </w:t>
            </w:r>
          </w:p>
          <w:p w:rsidR="00000000" w:rsidDel="00000000" w:rsidP="00000000" w:rsidRDefault="00000000" w:rsidRPr="00000000" w14:paraId="00000016">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mould me, fill me. </w:t>
            </w:r>
          </w:p>
          <w:p w:rsidR="00000000" w:rsidDel="00000000" w:rsidP="00000000" w:rsidRDefault="00000000" w:rsidRPr="00000000" w14:paraId="00000017">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Spirit of the living God, </w:t>
            </w:r>
          </w:p>
          <w:p w:rsidR="00000000" w:rsidDel="00000000" w:rsidP="00000000" w:rsidRDefault="00000000" w:rsidRPr="00000000" w14:paraId="00000018">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fall afresh on me.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Spirit of the living God, </w:t>
            </w:r>
          </w:p>
          <w:p w:rsidR="00000000" w:rsidDel="00000000" w:rsidP="00000000" w:rsidRDefault="00000000" w:rsidRPr="00000000" w14:paraId="0000001A">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move among us all; </w:t>
            </w:r>
          </w:p>
          <w:p w:rsidR="00000000" w:rsidDel="00000000" w:rsidP="00000000" w:rsidRDefault="00000000" w:rsidRPr="00000000" w14:paraId="0000001B">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make us one in heart and mind, </w:t>
            </w:r>
          </w:p>
          <w:p w:rsidR="00000000" w:rsidDel="00000000" w:rsidP="00000000" w:rsidRDefault="00000000" w:rsidRPr="00000000" w14:paraId="0000001C">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make us one in love, </w:t>
            </w:r>
          </w:p>
          <w:p w:rsidR="00000000" w:rsidDel="00000000" w:rsidP="00000000" w:rsidRDefault="00000000" w:rsidRPr="00000000" w14:paraId="0000001D">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humble, caring, </w:t>
            </w:r>
          </w:p>
          <w:p w:rsidR="00000000" w:rsidDel="00000000" w:rsidP="00000000" w:rsidRDefault="00000000" w:rsidRPr="00000000" w14:paraId="0000001E">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selfless, sharing. </w:t>
            </w:r>
          </w:p>
          <w:p w:rsidR="00000000" w:rsidDel="00000000" w:rsidP="00000000" w:rsidRDefault="00000000" w:rsidRPr="00000000" w14:paraId="0000001F">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Spirit of the living God </w:t>
            </w:r>
          </w:p>
          <w:p w:rsidR="00000000" w:rsidDel="00000000" w:rsidP="00000000" w:rsidRDefault="00000000" w:rsidRPr="00000000" w14:paraId="00000020">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fill our lives  with love. </w:t>
            </w:r>
          </w:p>
        </w:tc>
      </w:tr>
    </w:tbl>
    <w:p w:rsidR="00000000" w:rsidDel="00000000" w:rsidP="00000000" w:rsidRDefault="00000000" w:rsidRPr="00000000" w14:paraId="00000021">
      <w:pPr>
        <w:jc w:val="left"/>
        <w:rPr>
          <w:b w:val="1"/>
          <w:bCs w:val="1"/>
        </w:rPr>
      </w:pPr>
      <w:r w:rsidDel="00000000" w:rsidR="00000000" w:rsidRPr="00000000">
        <w:rPr>
          <w:rtl w:val="0"/>
        </w:rPr>
      </w:r>
    </w:p>
    <w:p w:rsidR="00000000" w:rsidDel="00000000" w:rsidP="00000000" w:rsidRDefault="00000000" w:rsidRPr="00000000" w14:paraId="00000022">
      <w:pPr>
        <w:jc w:val="center"/>
        <w:rPr>
          <w:b w:val="1"/>
          <w:bCs w:val="1"/>
          <w:sz w:val="46"/>
          <w:szCs w:val="46"/>
        </w:rPr>
      </w:pPr>
      <w:r w:rsidDel="00000000" w:rsidR="00000000" w:rsidRPr="00000000">
        <w:rPr>
          <w:rtl w:val="0"/>
        </w:rPr>
      </w:r>
    </w:p>
    <w:p w:rsidR="00000000" w:rsidDel="00000000" w:rsidP="00000000" w:rsidRDefault="00000000" w:rsidRPr="00000000" w14:paraId="00000023">
      <w:pPr>
        <w:jc w:val="center"/>
        <w:rPr>
          <w:b w:val="1"/>
          <w:bCs w:val="1"/>
          <w:sz w:val="46"/>
          <w:szCs w:val="46"/>
        </w:rPr>
      </w:pPr>
      <w:r w:rsidDel="00000000" w:rsidR="00000000" w:rsidRPr="00000000">
        <w:rPr>
          <w:rtl w:val="0"/>
        </w:rPr>
      </w:r>
    </w:p>
    <w:p w:rsidR="00000000" w:rsidDel="00000000" w:rsidP="00000000" w:rsidRDefault="00000000" w:rsidRPr="00000000" w14:paraId="00000024">
      <w:pPr>
        <w:jc w:val="center"/>
        <w:rPr>
          <w:b w:val="1"/>
          <w:bCs w:val="1"/>
          <w:sz w:val="46"/>
          <w:szCs w:val="46"/>
        </w:rPr>
      </w:pPr>
      <w:r w:rsidDel="00000000" w:rsidR="00000000" w:rsidRPr="00000000">
        <w:rPr>
          <w:rtl w:val="0"/>
        </w:rPr>
      </w:r>
    </w:p>
    <w:p w:rsidR="00000000" w:rsidDel="00000000" w:rsidP="00000000" w:rsidRDefault="00000000" w:rsidRPr="00000000" w14:paraId="00000025">
      <w:pPr>
        <w:jc w:val="center"/>
        <w:rPr>
          <w:rFonts w:ascii="Arial" w:cs="Arial" w:eastAsia="Arial" w:hAnsi="Arial"/>
          <w:sz w:val="22"/>
          <w:szCs w:val="22"/>
        </w:rPr>
      </w:pPr>
      <w:r w:rsidDel="00000000" w:rsidR="00000000" w:rsidRPr="00000000">
        <w:rPr>
          <w:b w:val="1"/>
          <w:bCs w:val="1"/>
          <w:sz w:val="46"/>
          <w:szCs w:val="46"/>
          <w:rtl w:val="0"/>
        </w:rPr>
        <w:t xml:space="preserve">Prayer and Lords Prayer</w:t>
      </w:r>
      <w:r w:rsidDel="00000000" w:rsidR="00000000" w:rsidRPr="00000000">
        <w:rPr>
          <w:rtl w:val="0"/>
        </w:rPr>
      </w:r>
    </w:p>
    <w:p w:rsidR="00000000" w:rsidDel="00000000" w:rsidP="00000000" w:rsidRDefault="00000000" w:rsidRPr="00000000" w14:paraId="00000026">
      <w:pPr>
        <w:pBdr>
          <w:top w:color="ffffff" w:space="0" w:sz="8" w:val="single"/>
          <w:left w:color="ffffff" w:space="0" w:sz="8" w:val="single"/>
          <w:bottom w:color="ffffff" w:space="0" w:sz="8" w:val="single"/>
          <w:right w:color="ffffff" w:space="0" w:sz="8" w:val="single"/>
          <w:between w:color="ffffff" w:space="0" w:sz="8" w:val="single"/>
        </w:pBdr>
        <w:spacing w:line="240" w:lineRule="auto"/>
        <w:rPr>
          <w:b w:val="1"/>
          <w:bCs w:val="1"/>
        </w:rPr>
      </w:pPr>
      <w:r w:rsidDel="00000000" w:rsidR="00000000" w:rsidRPr="00000000">
        <w:rPr>
          <w:rtl w:val="0"/>
        </w:rPr>
      </w:r>
    </w:p>
    <w:p w:rsidR="00000000" w:rsidDel="00000000" w:rsidP="00000000" w:rsidRDefault="00000000" w:rsidRPr="00000000" w14:paraId="00000027">
      <w:pPr>
        <w:pBdr>
          <w:top w:color="ffffff" w:space="0" w:sz="8" w:val="single"/>
          <w:left w:color="ffffff" w:space="0" w:sz="8" w:val="single"/>
          <w:bottom w:color="ffffff" w:space="0" w:sz="8" w:val="single"/>
          <w:right w:color="ffffff" w:space="0" w:sz="8" w:val="single"/>
          <w:between w:color="ffffff" w:space="0" w:sz="8" w:val="single"/>
        </w:pBdr>
        <w:spacing w:line="240" w:lineRule="auto"/>
        <w:rPr>
          <w:b w:val="1"/>
          <w:bCs w:val="1"/>
        </w:rPr>
      </w:pPr>
      <w:r w:rsidDel="00000000" w:rsidR="00000000" w:rsidRPr="00000000">
        <w:rPr>
          <w:rtl w:val="0"/>
        </w:rPr>
      </w:r>
    </w:p>
    <w:p w:rsidR="00000000" w:rsidDel="00000000" w:rsidP="00000000" w:rsidRDefault="00000000" w:rsidRPr="00000000" w14:paraId="00000028">
      <w:pPr>
        <w:pBdr>
          <w:top w:color="ffffff" w:space="0" w:sz="8" w:val="single"/>
          <w:left w:color="ffffff" w:space="0" w:sz="8" w:val="single"/>
          <w:bottom w:color="ffffff" w:space="0" w:sz="8" w:val="single"/>
          <w:right w:color="ffffff" w:space="0" w:sz="8" w:val="single"/>
          <w:between w:color="ffffff" w:space="0" w:sz="8" w:val="single"/>
        </w:pBdr>
        <w:spacing w:line="240" w:lineRule="auto"/>
        <w:rPr>
          <w:b w:val="1"/>
          <w:bCs w:val="1"/>
        </w:rPr>
      </w:pPr>
      <w:r w:rsidDel="00000000" w:rsidR="00000000" w:rsidRPr="00000000">
        <w:rPr>
          <w:rtl w:val="0"/>
        </w:rPr>
      </w:r>
    </w:p>
    <w:p w:rsidR="00000000" w:rsidDel="00000000" w:rsidP="00000000" w:rsidRDefault="00000000" w:rsidRPr="00000000" w14:paraId="00000029">
      <w:pPr>
        <w:pBdr>
          <w:top w:color="ffffff" w:space="0" w:sz="8" w:val="single"/>
          <w:left w:color="ffffff" w:space="0" w:sz="8" w:val="single"/>
          <w:bottom w:color="ffffff" w:space="0" w:sz="8" w:val="single"/>
          <w:right w:color="ffffff" w:space="0" w:sz="8" w:val="single"/>
          <w:between w:color="ffffff" w:space="0" w:sz="8" w:val="single"/>
        </w:pBdr>
        <w:spacing w:line="240" w:lineRule="auto"/>
        <w:rPr>
          <w:b w:val="1"/>
          <w:bCs w:val="1"/>
        </w:rPr>
      </w:pPr>
      <w:r w:rsidDel="00000000" w:rsidR="00000000" w:rsidRPr="00000000">
        <w:rPr>
          <w:rtl w:val="0"/>
        </w:rPr>
      </w:r>
    </w:p>
    <w:p w:rsidR="00000000" w:rsidDel="00000000" w:rsidP="00000000" w:rsidRDefault="00000000" w:rsidRPr="00000000" w14:paraId="0000002A">
      <w:pPr>
        <w:pBdr>
          <w:top w:color="ffffff" w:space="0" w:sz="8" w:val="single"/>
          <w:left w:color="ffffff" w:space="0" w:sz="8" w:val="single"/>
          <w:bottom w:color="ffffff" w:space="0" w:sz="8" w:val="single"/>
          <w:right w:color="ffffff" w:space="0" w:sz="8" w:val="single"/>
          <w:between w:color="ffffff" w:space="0" w:sz="8" w:val="single"/>
        </w:pBdr>
        <w:spacing w:line="240" w:lineRule="auto"/>
        <w:rPr>
          <w:b w:val="1"/>
          <w:bCs w:val="1"/>
        </w:rPr>
      </w:pPr>
      <w:r w:rsidDel="00000000" w:rsidR="00000000" w:rsidRPr="00000000">
        <w:rPr>
          <w:rtl w:val="0"/>
        </w:rPr>
      </w:r>
    </w:p>
    <w:p w:rsidR="00000000" w:rsidDel="00000000" w:rsidP="00000000" w:rsidRDefault="00000000" w:rsidRPr="00000000" w14:paraId="0000002B">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b w:val="1"/>
          <w:bCs w:val="1"/>
          <w:rtl w:val="0"/>
        </w:rPr>
        <w:t xml:space="preserve">Hymn </w:t>
      </w:r>
      <w:r w:rsidDel="00000000" w:rsidR="00000000" w:rsidRPr="00000000">
        <w:rPr>
          <w:rtl w:val="0"/>
        </w:rPr>
        <w:t xml:space="preserve">You, O Christ, Are Resurrection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BEACH SPRING 8.7.8.7 D ("God Whose Giving Knows No Ending")</w:t>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645"/>
        <w:gridCol w:w="4470"/>
        <w:tblGridChange w:id="0">
          <w:tblGrid>
            <w:gridCol w:w="3885"/>
            <w:gridCol w:w="645"/>
            <w:gridCol w:w="44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You, O Christ, are resurrection</w:t>
              <w:br w:type="textWrapping"/>
              <w:t xml:space="preserve">In a world that's filled with pain.</w:t>
              <w:br w:type="textWrapping"/>
              <w:t xml:space="preserve">You reach out when we are hurting</w:t>
              <w:br w:type="textWrapping"/>
              <w:t xml:space="preserve">And you lift us up again.</w:t>
              <w:br w:type="textWrapping"/>
              <w:t xml:space="preserve">Battered women, hungry children,</w:t>
              <w:br w:type="textWrapping"/>
              <w:t xml:space="preserve">Lonely people, those in need</w:t>
              <w:br w:type="textWrapping"/>
              <w:t xml:space="preserve">Find in you a hope that's living</w:t>
              <w:br w:type="textWrapping"/>
              <w:t xml:space="preserve">As they're welcomed, loved and freed.</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You, O Christ, are resurrection</w:t>
              <w:br w:type="textWrapping"/>
              <w:t xml:space="preserve">When we're caught up in our sin,</w:t>
              <w:br w:type="textWrapping"/>
              <w:t xml:space="preserve">When we grieve the road we're travelling,</w:t>
              <w:br w:type="textWrapping"/>
              <w:t xml:space="preserve">When we see what might have been.</w:t>
              <w:br w:type="textWrapping"/>
              <w:t xml:space="preserve">You give healing and forgiveness</w:t>
              <w:br w:type="textWrapping"/>
              <w:t xml:space="preserve">In the place of sin and strife.</w:t>
              <w:br w:type="textWrapping"/>
              <w:t xml:space="preserve">Christ, we're drawn to what you give us —</w:t>
              <w:br w:type="textWrapping"/>
              <w:t xml:space="preserve">Resurrection and new life.</w:t>
            </w:r>
          </w:p>
          <w:p w:rsidR="00000000" w:rsidDel="00000000" w:rsidP="00000000" w:rsidRDefault="00000000" w:rsidRPr="00000000" w14:paraId="00000031">
            <w:pPr>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rPr/>
            </w:pPr>
            <w:r w:rsidDel="00000000" w:rsidR="00000000" w:rsidRPr="00000000">
              <w:rPr>
                <w:rtl w:val="0"/>
              </w:rPr>
              <w:t xml:space="preserve">You, O Christ, are resurrection</w:t>
              <w:br w:type="textWrapping"/>
              <w:t xml:space="preserve">When a loved one's memories fade,</w:t>
              <w:br w:type="textWrapping"/>
              <w:t xml:space="preserve">For you never will forget us —</w:t>
              <w:br w:type="textWrapping"/>
              <w:t xml:space="preserve">We're the ones you came to save.</w:t>
              <w:br w:type="textWrapping"/>
              <w:t xml:space="preserve">Lord, we trust that you will guide us</w:t>
              <w:br w:type="textWrapping"/>
              <w:t xml:space="preserve">When each day brings grief and stress;</w:t>
              <w:br w:type="textWrapping"/>
              <w:t xml:space="preserve">Living Christ, you walk beside us</w:t>
              <w:br w:type="textWrapping"/>
              <w:t xml:space="preserve">Through this shadowed wilderness.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5">
            <w:pPr>
              <w:rPr>
                <w:b w:val="1"/>
                <w:bCs w:val="1"/>
                <w:i w:val="1"/>
                <w:iCs w:val="1"/>
              </w:rPr>
            </w:pPr>
            <w:r w:rsidDel="00000000" w:rsidR="00000000" w:rsidRPr="00000000">
              <w:rPr>
                <w:rtl w:val="0"/>
              </w:rPr>
              <w:t xml:space="preserve">You, O Christ, are resurrection</w:t>
              <w:br w:type="textWrapping"/>
              <w:t xml:space="preserve">When an illness takes its toll,</w:t>
              <w:br w:type="textWrapping"/>
              <w:t xml:space="preserve">For the promise that you give us</w:t>
              <w:br w:type="textWrapping"/>
              <w:t xml:space="preserve">Is that one day we'll be whole.</w:t>
              <w:br w:type="textWrapping"/>
              <w:t xml:space="preserve">So we need not fear the future</w:t>
              <w:br w:type="textWrapping"/>
              <w:t xml:space="preserve">When the way seems hard to bear;</w:t>
              <w:br w:type="textWrapping"/>
              <w:t xml:space="preserve">You will gently guide and lead us</w:t>
              <w:br w:type="textWrapping"/>
              <w:t xml:space="preserve">To the place that you prepare.</w:t>
            </w:r>
            <w:r w:rsidDel="00000000" w:rsidR="00000000" w:rsidRPr="00000000">
              <w:rPr>
                <w:rtl w:val="0"/>
              </w:rPr>
            </w:r>
          </w:p>
          <w:p w:rsidR="00000000" w:rsidDel="00000000" w:rsidP="00000000" w:rsidRDefault="00000000" w:rsidRPr="00000000" w14:paraId="00000036">
            <w:pPr>
              <w:rPr>
                <w:rFonts w:ascii="Georgia" w:cs="Georgia" w:eastAsia="Georgia" w:hAnsi="Georgia"/>
                <w:b w:val="1"/>
                <w:bCs w:val="1"/>
                <w:i w:val="1"/>
                <w:iCs w:val="1"/>
                <w:sz w:val="17"/>
                <w:szCs w:val="17"/>
                <w:highlight w:val="white"/>
              </w:rPr>
            </w:pPr>
            <w:r w:rsidDel="00000000" w:rsidR="00000000" w:rsidRPr="00000000">
              <w:rPr>
                <w:rtl w:val="0"/>
              </w:rPr>
            </w:r>
          </w:p>
          <w:p w:rsidR="00000000" w:rsidDel="00000000" w:rsidP="00000000" w:rsidRDefault="00000000" w:rsidRPr="00000000" w14:paraId="00000037">
            <w:pPr>
              <w:rPr>
                <w:rFonts w:ascii="Georgia" w:cs="Georgia" w:eastAsia="Georgia" w:hAnsi="Georgia"/>
                <w:b w:val="1"/>
                <w:bCs w:val="1"/>
                <w:i w:val="1"/>
                <w:iCs w:val="1"/>
                <w:sz w:val="17"/>
                <w:szCs w:val="17"/>
                <w:highlight w:val="white"/>
              </w:rPr>
            </w:pPr>
            <w:r w:rsidDel="00000000" w:rsidR="00000000" w:rsidRPr="00000000">
              <w:rPr>
                <w:rtl w:val="0"/>
              </w:rPr>
            </w:r>
          </w:p>
          <w:p w:rsidR="00000000" w:rsidDel="00000000" w:rsidP="00000000" w:rsidRDefault="00000000" w:rsidRPr="00000000" w14:paraId="00000038">
            <w:pPr>
              <w:rPr>
                <w:rFonts w:ascii="Georgia" w:cs="Georgia" w:eastAsia="Georgia" w:hAnsi="Georgia"/>
                <w:b w:val="1"/>
                <w:bCs w:val="1"/>
                <w:i w:val="1"/>
                <w:iCs w:val="1"/>
                <w:sz w:val="17"/>
                <w:szCs w:val="17"/>
                <w:highlight w:val="white"/>
              </w:rPr>
            </w:pPr>
            <w:r w:rsidDel="00000000" w:rsidR="00000000" w:rsidRPr="00000000">
              <w:rPr>
                <w:rtl w:val="0"/>
              </w:rPr>
            </w:r>
          </w:p>
          <w:p w:rsidR="00000000" w:rsidDel="00000000" w:rsidP="00000000" w:rsidRDefault="00000000" w:rsidRPr="00000000" w14:paraId="00000039">
            <w:pPr>
              <w:rPr>
                <w:b w:val="1"/>
                <w:bCs w:val="1"/>
                <w:i w:val="1"/>
                <w:iCs w:val="1"/>
                <w:sz w:val="16"/>
                <w:szCs w:val="16"/>
              </w:rPr>
            </w:pPr>
            <w:r w:rsidDel="00000000" w:rsidR="00000000" w:rsidRPr="00000000">
              <w:rPr>
                <w:rFonts w:ascii="Georgia" w:cs="Georgia" w:eastAsia="Georgia" w:hAnsi="Georgia"/>
                <w:b w:val="1"/>
                <w:bCs w:val="1"/>
                <w:i w:val="1"/>
                <w:iCs w:val="1"/>
                <w:sz w:val="17"/>
                <w:szCs w:val="17"/>
                <w:highlight w:val="white"/>
                <w:rtl w:val="0"/>
              </w:rPr>
              <w:t xml:space="preserve"> Copyright © 2011 by Carolyn Winfrey Gillette. All rights reserved.</w:t>
            </w:r>
            <w:r w:rsidDel="00000000" w:rsidR="00000000" w:rsidRPr="00000000">
              <w:rPr>
                <w:rtl w:val="0"/>
              </w:rPr>
            </w:r>
          </w:p>
          <w:p w:rsidR="00000000" w:rsidDel="00000000" w:rsidP="00000000" w:rsidRDefault="00000000" w:rsidRPr="00000000" w14:paraId="0000003A">
            <w:pPr>
              <w:pBdr>
                <w:top w:color="ffffff" w:space="0" w:sz="8" w:val="single"/>
                <w:left w:color="ffffff" w:space="0" w:sz="8" w:val="single"/>
                <w:bottom w:color="ffffff" w:space="0" w:sz="8" w:val="single"/>
                <w:right w:color="ffffff" w:space="0" w:sz="8" w:val="single"/>
                <w:between w:color="ffffff" w:space="0" w:sz="8" w:val="single"/>
              </w:pBdr>
              <w:spacing w:line="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Bdr>
          <w:top w:color="ffffff" w:space="0" w:sz="8" w:val="single"/>
          <w:left w:color="ffffff" w:space="0" w:sz="8" w:val="single"/>
          <w:bottom w:color="ffffff" w:space="0" w:sz="8" w:val="single"/>
          <w:right w:color="ffffff" w:space="0" w:sz="8" w:val="single"/>
          <w:between w:color="ffffff" w:space="0" w:sz="8" w:val="single"/>
        </w:pBdr>
        <w:spacing w:line="240" w:lineRule="auto"/>
        <w:rPr>
          <w:b w:val="1"/>
          <w:bCs w:val="1"/>
        </w:rPr>
      </w:pPr>
      <w:r w:rsidDel="00000000" w:rsidR="00000000" w:rsidRPr="00000000">
        <w:rPr>
          <w:rtl w:val="0"/>
        </w:rPr>
      </w:r>
    </w:p>
    <w:p w:rsidR="00000000" w:rsidDel="00000000" w:rsidP="00000000" w:rsidRDefault="00000000" w:rsidRPr="00000000" w14:paraId="00000042">
      <w:pPr>
        <w:jc w:val="center"/>
        <w:rPr>
          <w:b w:val="1"/>
          <w:bCs w:val="1"/>
          <w:sz w:val="44"/>
          <w:szCs w:val="44"/>
        </w:rPr>
      </w:pPr>
      <w:r w:rsidDel="00000000" w:rsidR="00000000" w:rsidRPr="00000000">
        <w:rPr>
          <w:b w:val="1"/>
          <w:bCs w:val="1"/>
          <w:sz w:val="44"/>
          <w:szCs w:val="44"/>
          <w:rtl w:val="0"/>
        </w:rPr>
        <w:t xml:space="preserve">All Age Time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Bdr>
          <w:top w:color="ffffff" w:space="0" w:sz="8" w:val="single"/>
          <w:left w:color="ffffff" w:space="0" w:sz="8" w:val="single"/>
          <w:bottom w:color="ffffff" w:space="0" w:sz="8" w:val="single"/>
          <w:right w:color="ffffff" w:space="0" w:sz="8" w:val="single"/>
          <w:between w:color="ffffff" w:space="0" w:sz="8" w:val="single"/>
        </w:pBdr>
        <w:spacing w:line="240" w:lineRule="auto"/>
        <w:rPr>
          <w:b w:val="1"/>
          <w:bCs w:val="1"/>
        </w:rPr>
      </w:pPr>
      <w:r w:rsidDel="00000000" w:rsidR="00000000" w:rsidRPr="00000000">
        <w:rPr>
          <w:rtl w:val="0"/>
        </w:rPr>
      </w:r>
    </w:p>
    <w:p w:rsidR="00000000" w:rsidDel="00000000" w:rsidP="00000000" w:rsidRDefault="00000000" w:rsidRPr="00000000" w14:paraId="00000047">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b w:val="1"/>
          <w:bCs w:val="1"/>
          <w:rtl w:val="0"/>
        </w:rPr>
        <w:t xml:space="preserve">Hymn  - </w:t>
      </w:r>
      <w:r w:rsidDel="00000000" w:rsidR="00000000" w:rsidRPr="00000000">
        <w:rPr>
          <w:rFonts w:ascii="Arial" w:cs="Arial" w:eastAsia="Arial" w:hAnsi="Arial"/>
          <w:b w:val="1"/>
          <w:bCs w:val="1"/>
          <w:sz w:val="22"/>
          <w:szCs w:val="22"/>
          <w:rtl w:val="0"/>
        </w:rPr>
        <w:t xml:space="preserve"> </w:t>
      </w:r>
      <w:r w:rsidDel="00000000" w:rsidR="00000000" w:rsidRPr="00000000">
        <w:rPr>
          <w:rtl w:val="0"/>
        </w:rPr>
        <w:t xml:space="preserve">  CH4 600 Spirit of God, unseen as the wind</w:t>
      </w:r>
    </w:p>
    <w:p w:rsidR="00000000" w:rsidDel="00000000" w:rsidP="00000000" w:rsidRDefault="00000000" w:rsidRPr="00000000" w14:paraId="00000048">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0"/>
        <w:gridCol w:w="480"/>
        <w:gridCol w:w="4680"/>
        <w:tblGridChange w:id="0">
          <w:tblGrid>
            <w:gridCol w:w="3840"/>
            <w:gridCol w:w="480"/>
            <w:gridCol w:w="46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pBdr>
                <w:top w:color="ffffff" w:space="0" w:sz="8" w:val="single"/>
                <w:left w:color="ffffff" w:space="0" w:sz="8" w:val="single"/>
                <w:bottom w:color="ffffff" w:space="0" w:sz="8" w:val="single"/>
                <w:right w:color="ffffff" w:space="0" w:sz="8" w:val="single"/>
                <w:between w:color="ffffff" w:space="0" w:sz="8" w:val="single"/>
              </w:pBdr>
              <w:spacing w:line="240" w:lineRule="auto"/>
              <w:rPr>
                <w:i w:val="1"/>
                <w:iCs w:val="1"/>
              </w:rPr>
            </w:pPr>
            <w:r w:rsidDel="00000000" w:rsidR="00000000" w:rsidRPr="00000000">
              <w:rPr>
                <w:i w:val="1"/>
                <w:iCs w:val="1"/>
                <w:rtl w:val="0"/>
              </w:rPr>
              <w:t xml:space="preserve">Spirit of God, unseen as the wind, </w:t>
            </w:r>
          </w:p>
          <w:p w:rsidR="00000000" w:rsidDel="00000000" w:rsidP="00000000" w:rsidRDefault="00000000" w:rsidRPr="00000000" w14:paraId="0000004A">
            <w:pPr>
              <w:pBdr>
                <w:top w:color="ffffff" w:space="0" w:sz="8" w:val="single"/>
                <w:left w:color="ffffff" w:space="0" w:sz="8" w:val="single"/>
                <w:bottom w:color="ffffff" w:space="0" w:sz="8" w:val="single"/>
                <w:right w:color="ffffff" w:space="0" w:sz="8" w:val="single"/>
                <w:between w:color="ffffff" w:space="0" w:sz="8" w:val="single"/>
              </w:pBdr>
              <w:spacing w:line="240" w:lineRule="auto"/>
              <w:rPr>
                <w:i w:val="1"/>
                <w:iCs w:val="1"/>
              </w:rPr>
            </w:pPr>
            <w:r w:rsidDel="00000000" w:rsidR="00000000" w:rsidRPr="00000000">
              <w:rPr>
                <w:i w:val="1"/>
                <w:iCs w:val="1"/>
                <w:rtl w:val="0"/>
              </w:rPr>
              <w:t xml:space="preserve">gentle as is the dove, </w:t>
            </w:r>
          </w:p>
          <w:p w:rsidR="00000000" w:rsidDel="00000000" w:rsidP="00000000" w:rsidRDefault="00000000" w:rsidRPr="00000000" w14:paraId="0000004B">
            <w:pPr>
              <w:pBdr>
                <w:top w:color="ffffff" w:space="0" w:sz="8" w:val="single"/>
                <w:left w:color="ffffff" w:space="0" w:sz="8" w:val="single"/>
                <w:bottom w:color="ffffff" w:space="0" w:sz="8" w:val="single"/>
                <w:right w:color="ffffff" w:space="0" w:sz="8" w:val="single"/>
                <w:between w:color="ffffff" w:space="0" w:sz="8" w:val="single"/>
              </w:pBdr>
              <w:spacing w:line="240" w:lineRule="auto"/>
              <w:rPr>
                <w:i w:val="1"/>
                <w:iCs w:val="1"/>
              </w:rPr>
            </w:pPr>
            <w:r w:rsidDel="00000000" w:rsidR="00000000" w:rsidRPr="00000000">
              <w:rPr>
                <w:i w:val="1"/>
                <w:iCs w:val="1"/>
                <w:rtl w:val="0"/>
              </w:rPr>
              <w:t xml:space="preserve">teach us the truth and help us believe, </w:t>
            </w:r>
          </w:p>
          <w:p w:rsidR="00000000" w:rsidDel="00000000" w:rsidP="00000000" w:rsidRDefault="00000000" w:rsidRPr="00000000" w14:paraId="0000004C">
            <w:pPr>
              <w:pBdr>
                <w:top w:color="ffffff" w:space="0" w:sz="8" w:val="single"/>
                <w:left w:color="ffffff" w:space="0" w:sz="8" w:val="single"/>
                <w:bottom w:color="ffffff" w:space="0" w:sz="8" w:val="single"/>
                <w:right w:color="ffffff" w:space="0" w:sz="8" w:val="single"/>
                <w:between w:color="ffffff" w:space="0" w:sz="8" w:val="single"/>
              </w:pBdr>
              <w:spacing w:line="240" w:lineRule="auto"/>
              <w:rPr>
                <w:i w:val="1"/>
                <w:iCs w:val="1"/>
              </w:rPr>
            </w:pPr>
            <w:r w:rsidDel="00000000" w:rsidR="00000000" w:rsidRPr="00000000">
              <w:rPr>
                <w:i w:val="1"/>
                <w:iCs w:val="1"/>
                <w:rtl w:val="0"/>
              </w:rPr>
              <w:t xml:space="preserve">show us the Saviour’s love</w:t>
            </w:r>
          </w:p>
          <w:p w:rsidR="00000000" w:rsidDel="00000000" w:rsidP="00000000" w:rsidRDefault="00000000" w:rsidRPr="00000000" w14:paraId="0000004D">
            <w:pPr>
              <w:pBdr>
                <w:top w:color="ffffff" w:space="0" w:sz="8" w:val="single"/>
                <w:left w:color="ffffff" w:space="0" w:sz="8" w:val="single"/>
                <w:bottom w:color="ffffff" w:space="0" w:sz="8" w:val="single"/>
                <w:right w:color="ffffff" w:space="0" w:sz="8" w:val="single"/>
                <w:between w:color="ffffff" w:space="0" w:sz="8" w:val="single"/>
              </w:pBdr>
              <w:spacing w:line="240" w:lineRule="auto"/>
              <w:rPr>
                <w:i w:val="1"/>
                <w:iCs w:val="1"/>
              </w:rPr>
            </w:pPr>
            <w:r w:rsidDel="00000000" w:rsidR="00000000" w:rsidRPr="00000000">
              <w:rPr>
                <w:rtl w:val="0"/>
              </w:rPr>
            </w:r>
          </w:p>
          <w:p w:rsidR="00000000" w:rsidDel="00000000" w:rsidP="00000000" w:rsidRDefault="00000000" w:rsidRPr="00000000" w14:paraId="0000004E">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You spoke to us long, long ago, </w:t>
            </w:r>
          </w:p>
          <w:p w:rsidR="00000000" w:rsidDel="00000000" w:rsidP="00000000" w:rsidRDefault="00000000" w:rsidRPr="00000000" w14:paraId="0000004F">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gave us the written word; </w:t>
            </w:r>
          </w:p>
          <w:p w:rsidR="00000000" w:rsidDel="00000000" w:rsidP="00000000" w:rsidRDefault="00000000" w:rsidRPr="00000000" w14:paraId="00000050">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we read it still, needing its truth, </w:t>
            </w:r>
          </w:p>
          <w:p w:rsidR="00000000" w:rsidDel="00000000" w:rsidP="00000000" w:rsidRDefault="00000000" w:rsidRPr="00000000" w14:paraId="00000051">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through it God’s voice is heard.</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pBdr>
                <w:top w:color="ffffff" w:space="0" w:sz="8" w:val="single"/>
                <w:left w:color="ffffff" w:space="0" w:sz="8" w:val="single"/>
                <w:bottom w:color="ffffff" w:space="0" w:sz="8" w:val="single"/>
                <w:right w:color="ffffff" w:space="0" w:sz="8" w:val="single"/>
                <w:between w:color="ffffff" w:space="0" w:sz="8" w:val="single"/>
              </w:pBdr>
              <w:spacing w:line="240" w:lineRule="auto"/>
              <w:rPr>
                <w:i w:val="1"/>
                <w:iCs w:val="1"/>
              </w:rPr>
            </w:pPr>
            <w:r w:rsidDel="00000000" w:rsidR="00000000" w:rsidRPr="00000000">
              <w:rPr>
                <w:i w:val="1"/>
                <w:iCs w:val="1"/>
                <w:rtl w:val="0"/>
              </w:rPr>
              <w:t xml:space="preserve">Spirit of God, unseen as the wind, </w:t>
            </w:r>
          </w:p>
          <w:p w:rsidR="00000000" w:rsidDel="00000000" w:rsidP="00000000" w:rsidRDefault="00000000" w:rsidRPr="00000000" w14:paraId="00000055">
            <w:pPr>
              <w:pBdr>
                <w:top w:color="ffffff" w:space="0" w:sz="8" w:val="single"/>
                <w:left w:color="ffffff" w:space="0" w:sz="8" w:val="single"/>
                <w:bottom w:color="ffffff" w:space="0" w:sz="8" w:val="single"/>
                <w:right w:color="ffffff" w:space="0" w:sz="8" w:val="single"/>
                <w:between w:color="ffffff" w:space="0" w:sz="8" w:val="single"/>
              </w:pBdr>
              <w:spacing w:line="240" w:lineRule="auto"/>
              <w:rPr>
                <w:i w:val="1"/>
                <w:iCs w:val="1"/>
              </w:rPr>
            </w:pPr>
            <w:r w:rsidDel="00000000" w:rsidR="00000000" w:rsidRPr="00000000">
              <w:rPr>
                <w:i w:val="1"/>
                <w:iCs w:val="1"/>
                <w:rtl w:val="0"/>
              </w:rPr>
              <w:t xml:space="preserve">gentle as is the dove, </w:t>
            </w:r>
          </w:p>
          <w:p w:rsidR="00000000" w:rsidDel="00000000" w:rsidP="00000000" w:rsidRDefault="00000000" w:rsidRPr="00000000" w14:paraId="00000056">
            <w:pPr>
              <w:pBdr>
                <w:top w:color="ffffff" w:space="0" w:sz="8" w:val="single"/>
                <w:left w:color="ffffff" w:space="0" w:sz="8" w:val="single"/>
                <w:bottom w:color="ffffff" w:space="0" w:sz="8" w:val="single"/>
                <w:right w:color="ffffff" w:space="0" w:sz="8" w:val="single"/>
                <w:between w:color="ffffff" w:space="0" w:sz="8" w:val="single"/>
              </w:pBdr>
              <w:spacing w:line="240" w:lineRule="auto"/>
              <w:rPr>
                <w:i w:val="1"/>
                <w:iCs w:val="1"/>
              </w:rPr>
            </w:pPr>
            <w:r w:rsidDel="00000000" w:rsidR="00000000" w:rsidRPr="00000000">
              <w:rPr>
                <w:i w:val="1"/>
                <w:iCs w:val="1"/>
                <w:rtl w:val="0"/>
              </w:rPr>
              <w:t xml:space="preserve">teach us the truth and help us believe, </w:t>
            </w:r>
          </w:p>
          <w:p w:rsidR="00000000" w:rsidDel="00000000" w:rsidP="00000000" w:rsidRDefault="00000000" w:rsidRPr="00000000" w14:paraId="00000057">
            <w:pPr>
              <w:pBdr>
                <w:top w:color="ffffff" w:space="0" w:sz="8" w:val="single"/>
                <w:left w:color="ffffff" w:space="0" w:sz="8" w:val="single"/>
                <w:bottom w:color="ffffff" w:space="0" w:sz="8" w:val="single"/>
                <w:right w:color="ffffff" w:space="0" w:sz="8" w:val="single"/>
                <w:between w:color="ffffff" w:space="0" w:sz="8" w:val="single"/>
              </w:pBdr>
              <w:spacing w:line="240" w:lineRule="auto"/>
              <w:rPr>
                <w:i w:val="1"/>
                <w:iCs w:val="1"/>
              </w:rPr>
            </w:pPr>
            <w:r w:rsidDel="00000000" w:rsidR="00000000" w:rsidRPr="00000000">
              <w:rPr>
                <w:i w:val="1"/>
                <w:iCs w:val="1"/>
                <w:rtl w:val="0"/>
              </w:rPr>
              <w:t xml:space="preserve">show us the Saviour’s love</w:t>
            </w:r>
          </w:p>
          <w:p w:rsidR="00000000" w:rsidDel="00000000" w:rsidP="00000000" w:rsidRDefault="00000000" w:rsidRPr="00000000" w14:paraId="00000058">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r>
          </w:p>
          <w:p w:rsidR="00000000" w:rsidDel="00000000" w:rsidP="00000000" w:rsidRDefault="00000000" w:rsidRPr="00000000" w14:paraId="00000059">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Without your help we fail our Lord, </w:t>
            </w:r>
          </w:p>
          <w:p w:rsidR="00000000" w:rsidDel="00000000" w:rsidP="00000000" w:rsidRDefault="00000000" w:rsidRPr="00000000" w14:paraId="0000005A">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we cannot live his way; </w:t>
            </w:r>
          </w:p>
          <w:p w:rsidR="00000000" w:rsidDel="00000000" w:rsidP="00000000" w:rsidRDefault="00000000" w:rsidRPr="00000000" w14:paraId="0000005B">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we need your power, we need your strength, </w:t>
            </w:r>
          </w:p>
          <w:p w:rsidR="00000000" w:rsidDel="00000000" w:rsidP="00000000" w:rsidRDefault="00000000" w:rsidRPr="00000000" w14:paraId="0000005C">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following Christ each day.</w:t>
            </w:r>
          </w:p>
          <w:p w:rsidR="00000000" w:rsidDel="00000000" w:rsidP="00000000" w:rsidRDefault="00000000" w:rsidRPr="00000000" w14:paraId="0000005D">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  </w:t>
            </w:r>
          </w:p>
          <w:p w:rsidR="00000000" w:rsidDel="00000000" w:rsidP="00000000" w:rsidRDefault="00000000" w:rsidRPr="00000000" w14:paraId="0000005E">
            <w:pPr>
              <w:pBdr>
                <w:top w:color="ffffff" w:space="0" w:sz="8" w:val="single"/>
                <w:left w:color="ffffff" w:space="0" w:sz="8" w:val="single"/>
                <w:bottom w:color="ffffff" w:space="0" w:sz="8" w:val="single"/>
                <w:right w:color="ffffff" w:space="0" w:sz="8" w:val="single"/>
                <w:between w:color="ffffff" w:space="0" w:sz="8" w:val="single"/>
              </w:pBdr>
              <w:spacing w:line="240" w:lineRule="auto"/>
              <w:rPr>
                <w:i w:val="1"/>
                <w:iCs w:val="1"/>
              </w:rPr>
            </w:pPr>
            <w:r w:rsidDel="00000000" w:rsidR="00000000" w:rsidRPr="00000000">
              <w:rPr>
                <w:i w:val="1"/>
                <w:iCs w:val="1"/>
                <w:rtl w:val="0"/>
              </w:rPr>
              <w:t xml:space="preserve">Spirit of God, unseen as the wind, </w:t>
            </w:r>
          </w:p>
          <w:p w:rsidR="00000000" w:rsidDel="00000000" w:rsidP="00000000" w:rsidRDefault="00000000" w:rsidRPr="00000000" w14:paraId="0000005F">
            <w:pPr>
              <w:pBdr>
                <w:top w:color="ffffff" w:space="0" w:sz="8" w:val="single"/>
                <w:left w:color="ffffff" w:space="0" w:sz="8" w:val="single"/>
                <w:bottom w:color="ffffff" w:space="0" w:sz="8" w:val="single"/>
                <w:right w:color="ffffff" w:space="0" w:sz="8" w:val="single"/>
                <w:between w:color="ffffff" w:space="0" w:sz="8" w:val="single"/>
              </w:pBdr>
              <w:spacing w:line="240" w:lineRule="auto"/>
              <w:rPr>
                <w:i w:val="1"/>
                <w:iCs w:val="1"/>
              </w:rPr>
            </w:pPr>
            <w:r w:rsidDel="00000000" w:rsidR="00000000" w:rsidRPr="00000000">
              <w:rPr>
                <w:i w:val="1"/>
                <w:iCs w:val="1"/>
                <w:rtl w:val="0"/>
              </w:rPr>
              <w:t xml:space="preserve">gentle as is the dove, </w:t>
            </w:r>
          </w:p>
          <w:p w:rsidR="00000000" w:rsidDel="00000000" w:rsidP="00000000" w:rsidRDefault="00000000" w:rsidRPr="00000000" w14:paraId="00000060">
            <w:pPr>
              <w:pBdr>
                <w:top w:color="ffffff" w:space="0" w:sz="8" w:val="single"/>
                <w:left w:color="ffffff" w:space="0" w:sz="8" w:val="single"/>
                <w:bottom w:color="ffffff" w:space="0" w:sz="8" w:val="single"/>
                <w:right w:color="ffffff" w:space="0" w:sz="8" w:val="single"/>
                <w:between w:color="ffffff" w:space="0" w:sz="8" w:val="single"/>
              </w:pBdr>
              <w:spacing w:line="240" w:lineRule="auto"/>
              <w:rPr>
                <w:i w:val="1"/>
                <w:iCs w:val="1"/>
              </w:rPr>
            </w:pPr>
            <w:r w:rsidDel="00000000" w:rsidR="00000000" w:rsidRPr="00000000">
              <w:rPr>
                <w:i w:val="1"/>
                <w:iCs w:val="1"/>
                <w:rtl w:val="0"/>
              </w:rPr>
              <w:t xml:space="preserve">teach us the truth and help us believe, </w:t>
            </w:r>
          </w:p>
          <w:p w:rsidR="00000000" w:rsidDel="00000000" w:rsidP="00000000" w:rsidRDefault="00000000" w:rsidRPr="00000000" w14:paraId="00000061">
            <w:pPr>
              <w:pBdr>
                <w:top w:color="ffffff" w:space="0" w:sz="8" w:val="single"/>
                <w:left w:color="ffffff" w:space="0" w:sz="8" w:val="single"/>
                <w:bottom w:color="ffffff" w:space="0" w:sz="8" w:val="single"/>
                <w:right w:color="ffffff" w:space="0" w:sz="8" w:val="single"/>
                <w:between w:color="ffffff" w:space="0" w:sz="8" w:val="single"/>
              </w:pBdr>
              <w:spacing w:line="240" w:lineRule="auto"/>
              <w:rPr>
                <w:i w:val="1"/>
                <w:iCs w:val="1"/>
              </w:rPr>
            </w:pPr>
            <w:r w:rsidDel="00000000" w:rsidR="00000000" w:rsidRPr="00000000">
              <w:rPr>
                <w:i w:val="1"/>
                <w:iCs w:val="1"/>
                <w:rtl w:val="0"/>
              </w:rPr>
              <w:t xml:space="preserve">show us the Saviour’s love</w:t>
            </w:r>
          </w:p>
          <w:p w:rsidR="00000000" w:rsidDel="00000000" w:rsidP="00000000" w:rsidRDefault="00000000" w:rsidRPr="00000000" w14:paraId="00000062">
            <w:pPr>
              <w:pBdr>
                <w:top w:color="ffffff" w:space="0" w:sz="8" w:val="single"/>
                <w:left w:color="ffffff" w:space="0" w:sz="8" w:val="single"/>
                <w:bottom w:color="ffffff" w:space="0" w:sz="8" w:val="single"/>
                <w:right w:color="ffffff" w:space="0" w:sz="8" w:val="single"/>
                <w:between w:color="ffffff" w:space="0" w:sz="8" w:val="single"/>
              </w:pBdr>
              <w:spacing w:after="240" w:before="240" w:line="240" w:lineRule="auto"/>
              <w:rPr>
                <w:i w:val="1"/>
                <w:iCs w:val="1"/>
                <w:sz w:val="18"/>
                <w:szCs w:val="18"/>
              </w:rPr>
            </w:pPr>
            <w:r w:rsidDel="00000000" w:rsidR="00000000" w:rsidRPr="00000000">
              <w:rPr>
                <w:i w:val="1"/>
                <w:iCs w:val="1"/>
                <w:sz w:val="18"/>
                <w:szCs w:val="18"/>
                <w:rtl w:val="0"/>
              </w:rPr>
              <w:t xml:space="preserve">Margaret V. Old (1932–2001)</w:t>
            </w:r>
          </w:p>
          <w:p w:rsidR="00000000" w:rsidDel="00000000" w:rsidP="00000000" w:rsidRDefault="00000000" w:rsidRPr="00000000" w14:paraId="00000063">
            <w:pPr>
              <w:pBdr>
                <w:top w:color="ffffff" w:space="0" w:sz="8" w:val="single"/>
                <w:left w:color="ffffff" w:space="0" w:sz="8" w:val="single"/>
                <w:bottom w:color="ffffff" w:space="0" w:sz="8" w:val="single"/>
                <w:right w:color="ffffff" w:space="0" w:sz="8" w:val="single"/>
                <w:between w:color="ffffff" w:space="0" w:sz="8" w:val="single"/>
              </w:pBdr>
              <w:spacing w:line="240" w:lineRule="auto"/>
              <w:rPr>
                <w:i w:val="1"/>
                <w:iCs w:val="1"/>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5">
      <w:pPr>
        <w:pBdr>
          <w:top w:color="ffffff" w:space="0" w:sz="8" w:val="single"/>
          <w:left w:color="ffffff" w:space="0" w:sz="8" w:val="single"/>
          <w:bottom w:color="ffffff" w:space="0" w:sz="8" w:val="single"/>
          <w:right w:color="ffffff" w:space="0" w:sz="8" w:val="single"/>
          <w:between w:color="ffffff" w:space="0" w:sz="8" w:val="single"/>
        </w:pBdr>
        <w:spacing w:line="240" w:lineRule="auto"/>
        <w:rPr>
          <w:b w:val="1"/>
          <w:bCs w:val="1"/>
        </w:rPr>
      </w:pPr>
      <w:r w:rsidDel="00000000" w:rsidR="00000000" w:rsidRPr="00000000">
        <w:rPr>
          <w:rtl w:val="0"/>
        </w:rPr>
      </w:r>
    </w:p>
    <w:p w:rsidR="00000000" w:rsidDel="00000000" w:rsidP="00000000" w:rsidRDefault="00000000" w:rsidRPr="00000000" w14:paraId="00000066">
      <w:pPr>
        <w:pBdr>
          <w:top w:color="ffffff" w:space="0" w:sz="8" w:val="single"/>
          <w:left w:color="ffffff" w:space="0" w:sz="8" w:val="single"/>
          <w:bottom w:color="ffffff" w:space="0" w:sz="8" w:val="single"/>
          <w:right w:color="ffffff" w:space="0" w:sz="8" w:val="single"/>
          <w:between w:color="ffffff" w:space="0" w:sz="8" w:val="single"/>
        </w:pBdr>
        <w:spacing w:line="240" w:lineRule="auto"/>
        <w:jc w:val="center"/>
        <w:rPr>
          <w:sz w:val="40"/>
          <w:szCs w:val="40"/>
        </w:rPr>
      </w:pPr>
      <w:r w:rsidDel="00000000" w:rsidR="00000000" w:rsidRPr="00000000">
        <w:rPr>
          <w:b w:val="1"/>
          <w:bCs w:val="1"/>
          <w:sz w:val="40"/>
          <w:szCs w:val="40"/>
          <w:rtl w:val="0"/>
        </w:rPr>
        <w:t xml:space="preserve">Scripture Reading</w:t>
      </w:r>
      <w:r w:rsidDel="00000000" w:rsidR="00000000" w:rsidRPr="00000000">
        <w:rPr>
          <w:rtl w:val="0"/>
        </w:rPr>
      </w:r>
    </w:p>
    <w:p w:rsidR="00000000" w:rsidDel="00000000" w:rsidP="00000000" w:rsidRDefault="00000000" w:rsidRPr="00000000" w14:paraId="00000067">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r>
    </w:p>
    <w:p w:rsidR="00000000" w:rsidDel="00000000" w:rsidP="00000000" w:rsidRDefault="00000000" w:rsidRPr="00000000" w14:paraId="00000068">
      <w:pPr>
        <w:rPr>
          <w:b w:val="1"/>
          <w:bCs w:val="1"/>
        </w:rPr>
      </w:pPr>
      <w:r w:rsidDel="00000000" w:rsidR="00000000" w:rsidRPr="00000000">
        <w:rPr>
          <w:b w:val="1"/>
          <w:bCs w:val="1"/>
          <w:rtl w:val="0"/>
        </w:rPr>
        <w:t xml:space="preserve">John 11:1-45</w:t>
        <w:br w:type="textWrapping"/>
      </w:r>
    </w:p>
    <w:p w:rsidR="00000000" w:rsidDel="00000000" w:rsidP="00000000" w:rsidRDefault="00000000" w:rsidRPr="00000000" w14:paraId="00000069">
      <w:pPr>
        <w:jc w:val="both"/>
        <w:rPr/>
      </w:pPr>
      <w:r w:rsidDel="00000000" w:rsidR="00000000" w:rsidRPr="00000000">
        <w:rPr>
          <w:rtl w:val="0"/>
        </w:rPr>
        <w:t xml:space="preserve">Now a certain man was ill, Lazarus of Bethany, the village of Mary and her sister Martha. Mary was the one who anointed the Lord with perfume and wiped his feet with her hair; her brother Lazarus was ill. So the sisters sent a message to Jesus, "Lord, he whom you love is ill." But when Jesus heard it, he said, "This illness does not lead to death; rather it is for God's glory, so that the Son of God may be glorified through it."</w:t>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t xml:space="preserve">Accordingly, though Jesus loved Martha and her sister and Lazarus,  after having heard that Lazarus was ill, he stayed two days longer in the place where he was. Then after this he said to the disciples, "Let us go to Judea again." The disciples said to him, "Rabbi, the Jews were just now trying to stone you, and are you going there again?"</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t xml:space="preserve">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 Jesus, however, had been speaking about his death, but they thought that he was referring merely to sleep.</w:t>
      </w:r>
    </w:p>
    <w:p w:rsidR="00000000" w:rsidDel="00000000" w:rsidP="00000000" w:rsidRDefault="00000000" w:rsidRPr="00000000" w14:paraId="0000006E">
      <w:pPr>
        <w:jc w:val="both"/>
        <w:rPr>
          <w:sz w:val="10"/>
          <w:szCs w:val="10"/>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t xml:space="preserve">Then Jesus told them plainly, "Lazarus is dead. For your sake I am glad I was not there, so that you may believe. But let us go to him."</w:t>
      </w:r>
    </w:p>
    <w:p w:rsidR="00000000" w:rsidDel="00000000" w:rsidP="00000000" w:rsidRDefault="00000000" w:rsidRPr="00000000" w14:paraId="00000070">
      <w:pPr>
        <w:jc w:val="both"/>
        <w:rPr>
          <w:sz w:val="12"/>
          <w:szCs w:val="12"/>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t xml:space="preserve">Thomas, who was called the Twin, said to his fellow disciples, "Let us also go, that we may die with him." When Jesus arrived, he found that Lazarus had already been in the tomb four days. Now Bethany was near Jerusalem, some two miles 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w:t>
      </w:r>
    </w:p>
    <w:p w:rsidR="00000000" w:rsidDel="00000000" w:rsidP="00000000" w:rsidRDefault="00000000" w:rsidRPr="00000000" w14:paraId="00000072">
      <w:pPr>
        <w:jc w:val="both"/>
        <w:rPr>
          <w:sz w:val="12"/>
          <w:szCs w:val="12"/>
        </w:rPr>
      </w:pPr>
      <w:r w:rsidDel="00000000" w:rsidR="00000000" w:rsidRPr="00000000">
        <w:rPr>
          <w:rtl w:val="0"/>
        </w:rPr>
      </w:r>
    </w:p>
    <w:p w:rsidR="00000000" w:rsidDel="00000000" w:rsidP="00000000" w:rsidRDefault="00000000" w:rsidRPr="00000000" w14:paraId="00000073">
      <w:pPr>
        <w:jc w:val="both"/>
        <w:rPr/>
      </w:pPr>
      <w:r w:rsidDel="00000000" w:rsidR="00000000" w:rsidRPr="00000000">
        <w:rPr>
          <w:rtl w:val="0"/>
        </w:rPr>
        <w:t xml:space="preserve">Jesus said to her, "Your brother will rise again."</w:t>
      </w:r>
    </w:p>
    <w:p w:rsidR="00000000" w:rsidDel="00000000" w:rsidP="00000000" w:rsidRDefault="00000000" w:rsidRPr="00000000" w14:paraId="00000074">
      <w:pPr>
        <w:jc w:val="both"/>
        <w:rPr>
          <w:sz w:val="10"/>
          <w:szCs w:val="10"/>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rtl w:val="0"/>
        </w:rPr>
        <w:t xml:space="preserve">Martha said to him, "I know that he will rise again in the resurrection on the last day."</w:t>
      </w:r>
    </w:p>
    <w:p w:rsidR="00000000" w:rsidDel="00000000" w:rsidP="00000000" w:rsidRDefault="00000000" w:rsidRPr="00000000" w14:paraId="00000076">
      <w:pPr>
        <w:jc w:val="both"/>
        <w:rPr>
          <w:sz w:val="8"/>
          <w:szCs w:val="8"/>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rtl w:val="0"/>
        </w:rPr>
        <w:t xml:space="preserve">Jesus said to her, "I am the resurrection and the life. Those who believe in me, even though they die, will live, and everyone who lives and believes in me will never die. Do you believe this?"</w:t>
      </w:r>
    </w:p>
    <w:p w:rsidR="00000000" w:rsidDel="00000000" w:rsidP="00000000" w:rsidRDefault="00000000" w:rsidRPr="00000000" w14:paraId="00000078">
      <w:pPr>
        <w:jc w:val="both"/>
        <w:rPr>
          <w:sz w:val="10"/>
          <w:szCs w:val="10"/>
        </w:rPr>
      </w:pPr>
      <w:r w:rsidDel="00000000" w:rsidR="00000000" w:rsidRPr="00000000">
        <w:rPr>
          <w:rtl w:val="0"/>
        </w:rPr>
      </w:r>
    </w:p>
    <w:p w:rsidR="00000000" w:rsidDel="00000000" w:rsidP="00000000" w:rsidRDefault="00000000" w:rsidRPr="00000000" w14:paraId="00000079">
      <w:pPr>
        <w:jc w:val="both"/>
        <w:rPr/>
      </w:pPr>
      <w:r w:rsidDel="00000000" w:rsidR="00000000" w:rsidRPr="00000000">
        <w:rPr>
          <w:rtl w:val="0"/>
        </w:rPr>
        <w:t xml:space="preserve">She said to him, "Yes, Lord, I believe that you are the Messiah, the Son of God, the one coming into the world."</w:t>
      </w:r>
    </w:p>
    <w:p w:rsidR="00000000" w:rsidDel="00000000" w:rsidP="00000000" w:rsidRDefault="00000000" w:rsidRPr="00000000" w14:paraId="0000007A">
      <w:pPr>
        <w:jc w:val="both"/>
        <w:rPr>
          <w:sz w:val="10"/>
          <w:szCs w:val="10"/>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t xml:space="preserve">When she had said this, she went back and called her sister Mary, and told her privately, "The Teacher is here and is calling for you." And when she heard it, she got up quickly and went to him.</w:t>
      </w:r>
    </w:p>
    <w:p w:rsidR="00000000" w:rsidDel="00000000" w:rsidP="00000000" w:rsidRDefault="00000000" w:rsidRPr="00000000" w14:paraId="0000007C">
      <w:pPr>
        <w:jc w:val="both"/>
        <w:rPr>
          <w:sz w:val="10"/>
          <w:szCs w:val="10"/>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t xml:space="preserve">Now Jesus had not yet come to the village, but was still at the place where 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w:t>
      </w:r>
    </w:p>
    <w:p w:rsidR="00000000" w:rsidDel="00000000" w:rsidP="00000000" w:rsidRDefault="00000000" w:rsidRPr="00000000" w14:paraId="0000007E">
      <w:pPr>
        <w:jc w:val="both"/>
        <w:rPr>
          <w:sz w:val="10"/>
          <w:szCs w:val="10"/>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tl w:val="0"/>
        </w:rPr>
        <w:t xml:space="preserve">When Jesus saw her weeping, and the Jews who came with her also weeping, he was greatly disturbed in spirit and deeply moved. He said, "Where have you laid him?" They said to him, "Lord, come and see."</w:t>
      </w:r>
    </w:p>
    <w:p w:rsidR="00000000" w:rsidDel="00000000" w:rsidP="00000000" w:rsidRDefault="00000000" w:rsidRPr="00000000" w14:paraId="00000080">
      <w:pPr>
        <w:jc w:val="both"/>
        <w:rPr>
          <w:sz w:val="10"/>
          <w:szCs w:val="10"/>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t xml:space="preserve">Jesus began to weep.</w:t>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jc w:val="both"/>
        <w:rPr/>
      </w:pPr>
      <w:r w:rsidDel="00000000" w:rsidR="00000000" w:rsidRPr="00000000">
        <w:rPr>
          <w:rtl w:val="0"/>
        </w:rPr>
        <w:t xml:space="preserve">So the Jews said, "See how he loved him!"</w:t>
      </w:r>
    </w:p>
    <w:p w:rsidR="00000000" w:rsidDel="00000000" w:rsidP="00000000" w:rsidRDefault="00000000" w:rsidRPr="00000000" w14:paraId="00000084">
      <w:pPr>
        <w:jc w:val="both"/>
        <w:rPr>
          <w:sz w:val="10"/>
          <w:szCs w:val="10"/>
        </w:rPr>
      </w:pPr>
      <w:r w:rsidDel="00000000" w:rsidR="00000000" w:rsidRPr="00000000">
        <w:rPr>
          <w:rtl w:val="0"/>
        </w:rPr>
      </w:r>
    </w:p>
    <w:p w:rsidR="00000000" w:rsidDel="00000000" w:rsidP="00000000" w:rsidRDefault="00000000" w:rsidRPr="00000000" w14:paraId="00000085">
      <w:pPr>
        <w:jc w:val="both"/>
        <w:rPr/>
      </w:pPr>
      <w:r w:rsidDel="00000000" w:rsidR="00000000" w:rsidRPr="00000000">
        <w:rPr>
          <w:rtl w:val="0"/>
        </w:rPr>
        <w:t xml:space="preserve">But some of them said, "Could not he who opened the eyes of the blind man have kept this man from dying?"</w:t>
      </w:r>
    </w:p>
    <w:p w:rsidR="00000000" w:rsidDel="00000000" w:rsidP="00000000" w:rsidRDefault="00000000" w:rsidRPr="00000000" w14:paraId="00000086">
      <w:pPr>
        <w:jc w:val="both"/>
        <w:rPr>
          <w:sz w:val="10"/>
          <w:szCs w:val="10"/>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t xml:space="preserve">Then Jesus, again greatly disturbed, came to the tomb. It was a cave, and a stone was lying against it.</w:t>
      </w:r>
    </w:p>
    <w:p w:rsidR="00000000" w:rsidDel="00000000" w:rsidP="00000000" w:rsidRDefault="00000000" w:rsidRPr="00000000" w14:paraId="00000088">
      <w:pPr>
        <w:jc w:val="both"/>
        <w:rPr>
          <w:sz w:val="10"/>
          <w:szCs w:val="10"/>
        </w:rPr>
      </w:pPr>
      <w:r w:rsidDel="00000000" w:rsidR="00000000" w:rsidRPr="00000000">
        <w:rPr>
          <w:rtl w:val="0"/>
        </w:rPr>
      </w:r>
    </w:p>
    <w:p w:rsidR="00000000" w:rsidDel="00000000" w:rsidP="00000000" w:rsidRDefault="00000000" w:rsidRPr="00000000" w14:paraId="00000089">
      <w:pPr>
        <w:jc w:val="both"/>
        <w:rPr/>
      </w:pPr>
      <w:r w:rsidDel="00000000" w:rsidR="00000000" w:rsidRPr="00000000">
        <w:rPr>
          <w:rtl w:val="0"/>
        </w:rPr>
        <w:t xml:space="preserve">Jesus said, "Take away the stone." Martha, the sister of the dead man, said to him, "Lord, already there is a stench because he has been dead four days."</w:t>
      </w:r>
    </w:p>
    <w:p w:rsidR="00000000" w:rsidDel="00000000" w:rsidP="00000000" w:rsidRDefault="00000000" w:rsidRPr="00000000" w14:paraId="0000008A">
      <w:pPr>
        <w:jc w:val="both"/>
        <w:rPr>
          <w:sz w:val="10"/>
          <w:szCs w:val="10"/>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t xml:space="preserve">Jesus said to her, "Did I not tell you that if you believed, you would see the glory of God?"</w:t>
      </w:r>
    </w:p>
    <w:p w:rsidR="00000000" w:rsidDel="00000000" w:rsidP="00000000" w:rsidRDefault="00000000" w:rsidRPr="00000000" w14:paraId="0000008C">
      <w:pPr>
        <w:jc w:val="both"/>
        <w:rPr>
          <w:sz w:val="10"/>
          <w:szCs w:val="10"/>
        </w:rPr>
      </w:pPr>
      <w:r w:rsidDel="00000000" w:rsidR="00000000" w:rsidRPr="00000000">
        <w:rPr>
          <w:rtl w:val="0"/>
        </w:rPr>
      </w:r>
    </w:p>
    <w:p w:rsidR="00000000" w:rsidDel="00000000" w:rsidP="00000000" w:rsidRDefault="00000000" w:rsidRPr="00000000" w14:paraId="0000008D">
      <w:pPr>
        <w:jc w:val="both"/>
        <w:rPr>
          <w:sz w:val="10"/>
          <w:szCs w:val="10"/>
        </w:rPr>
      </w:pPr>
      <w:r w:rsidDel="00000000" w:rsidR="00000000" w:rsidRPr="00000000">
        <w:rPr>
          <w:rtl w:val="0"/>
        </w:rPr>
        <w:t xml:space="preserve">So they took away the stone. And Jesus looked upward and said, "Father, I thank you for having heard me.</w:t>
        <w:br w:type="textWrapping"/>
      </w:r>
      <w:r w:rsidDel="00000000" w:rsidR="00000000" w:rsidRPr="00000000">
        <w:rPr>
          <w:rtl w:val="0"/>
        </w:rPr>
      </w:r>
    </w:p>
    <w:p w:rsidR="00000000" w:rsidDel="00000000" w:rsidP="00000000" w:rsidRDefault="00000000" w:rsidRPr="00000000" w14:paraId="0000008E">
      <w:pPr>
        <w:jc w:val="both"/>
        <w:rPr/>
      </w:pPr>
      <w:r w:rsidDel="00000000" w:rsidR="00000000" w:rsidRPr="00000000">
        <w:rPr>
          <w:rtl w:val="0"/>
        </w:rPr>
        <w:t xml:space="preserve">I knew that you always hear me, but I have said this for the sake of the crowd standing here, so that they may believe that you sent me."</w:t>
      </w:r>
    </w:p>
    <w:p w:rsidR="00000000" w:rsidDel="00000000" w:rsidP="00000000" w:rsidRDefault="00000000" w:rsidRPr="00000000" w14:paraId="0000008F">
      <w:pPr>
        <w:jc w:val="both"/>
        <w:rPr>
          <w:sz w:val="10"/>
          <w:szCs w:val="10"/>
        </w:rPr>
      </w:pPr>
      <w:r w:rsidDel="00000000" w:rsidR="00000000" w:rsidRPr="00000000">
        <w:rPr>
          <w:rtl w:val="0"/>
        </w:rPr>
      </w:r>
    </w:p>
    <w:p w:rsidR="00000000" w:rsidDel="00000000" w:rsidP="00000000" w:rsidRDefault="00000000" w:rsidRPr="00000000" w14:paraId="00000090">
      <w:pPr>
        <w:jc w:val="both"/>
        <w:rPr/>
      </w:pPr>
      <w:r w:rsidDel="00000000" w:rsidR="00000000" w:rsidRPr="00000000">
        <w:rPr>
          <w:rtl w:val="0"/>
        </w:rPr>
        <w:t xml:space="preserve">When he had said this, he cried with a loud voice, "Lazarus, come out!"</w:t>
      </w:r>
    </w:p>
    <w:p w:rsidR="00000000" w:rsidDel="00000000" w:rsidP="00000000" w:rsidRDefault="00000000" w:rsidRPr="00000000" w14:paraId="00000091">
      <w:pPr>
        <w:jc w:val="both"/>
        <w:rPr/>
      </w:pPr>
      <w:r w:rsidDel="00000000" w:rsidR="00000000" w:rsidRPr="00000000">
        <w:rPr>
          <w:rtl w:val="0"/>
        </w:rPr>
        <w:t xml:space="preserve">The dead man came out, his hands and feet bound with strips of cloth, and his face wrapped in a cloth. Jesus said to them, "Unbind him, and let him go."</w:t>
      </w:r>
    </w:p>
    <w:p w:rsidR="00000000" w:rsidDel="00000000" w:rsidP="00000000" w:rsidRDefault="00000000" w:rsidRPr="00000000" w14:paraId="00000092">
      <w:pPr>
        <w:jc w:val="both"/>
        <w:rPr>
          <w:b w:val="1"/>
          <w:bCs w:val="1"/>
        </w:rPr>
      </w:pPr>
      <w:r w:rsidDel="00000000" w:rsidR="00000000" w:rsidRPr="00000000">
        <w:rPr>
          <w:rtl w:val="0"/>
        </w:rPr>
        <w:t xml:space="preserve">Many of the Jews therefore, who had come with Mary and had seen what Jesus did, believed in him.</w:t>
      </w:r>
      <w:r w:rsidDel="00000000" w:rsidR="00000000" w:rsidRPr="00000000">
        <w:rPr>
          <w:rtl w:val="0"/>
        </w:rPr>
      </w:r>
    </w:p>
    <w:p w:rsidR="00000000" w:rsidDel="00000000" w:rsidP="00000000" w:rsidRDefault="00000000" w:rsidRPr="00000000" w14:paraId="00000093">
      <w:pPr>
        <w:pBdr>
          <w:top w:color="ffffff" w:space="0" w:sz="8" w:val="single"/>
          <w:left w:color="ffffff" w:space="0" w:sz="8" w:val="single"/>
          <w:bottom w:color="ffffff" w:space="0" w:sz="8" w:val="single"/>
          <w:right w:color="ffffff" w:space="0" w:sz="8" w:val="single"/>
          <w:between w:color="ffffff" w:space="0" w:sz="8" w:val="single"/>
        </w:pBdr>
        <w:spacing w:line="240" w:lineRule="auto"/>
        <w:rPr>
          <w:b w:val="1"/>
          <w:bCs w:val="1"/>
          <w:sz w:val="10"/>
          <w:szCs w:val="10"/>
        </w:rPr>
      </w:pPr>
      <w:r w:rsidDel="00000000" w:rsidR="00000000" w:rsidRPr="00000000">
        <w:rPr>
          <w:rtl w:val="0"/>
        </w:rPr>
      </w:r>
    </w:p>
    <w:p w:rsidR="00000000" w:rsidDel="00000000" w:rsidP="00000000" w:rsidRDefault="00000000" w:rsidRPr="00000000" w14:paraId="00000094">
      <w:pPr>
        <w:pBdr>
          <w:top w:color="ffffff" w:space="0" w:sz="8" w:val="single"/>
          <w:left w:color="ffffff" w:space="0" w:sz="8" w:val="single"/>
          <w:bottom w:color="ffffff" w:space="0" w:sz="8" w:val="single"/>
          <w:right w:color="ffffff" w:space="0" w:sz="8" w:val="single"/>
          <w:between w:color="ffffff" w:space="0" w:sz="8" w:val="single"/>
        </w:pBdr>
        <w:spacing w:line="240" w:lineRule="auto"/>
        <w:jc w:val="center"/>
        <w:rPr>
          <w:b w:val="1"/>
          <w:bCs w:val="1"/>
        </w:rPr>
      </w:pPr>
      <w:r w:rsidDel="00000000" w:rsidR="00000000" w:rsidRPr="00000000">
        <w:rPr>
          <w:rtl w:val="0"/>
        </w:rPr>
      </w:r>
    </w:p>
    <w:p w:rsidR="00000000" w:rsidDel="00000000" w:rsidP="00000000" w:rsidRDefault="00000000" w:rsidRPr="00000000" w14:paraId="00000095">
      <w:pPr>
        <w:pBdr>
          <w:top w:color="ffffff" w:space="0" w:sz="8" w:val="single"/>
          <w:left w:color="ffffff" w:space="0" w:sz="8" w:val="single"/>
          <w:bottom w:color="ffffff" w:space="0" w:sz="8" w:val="single"/>
          <w:right w:color="ffffff" w:space="0" w:sz="8" w:val="single"/>
          <w:between w:color="ffffff" w:space="0" w:sz="8" w:val="single"/>
        </w:pBdr>
        <w:spacing w:line="240" w:lineRule="auto"/>
        <w:jc w:val="center"/>
        <w:rPr>
          <w:b w:val="1"/>
          <w:bCs w:val="1"/>
        </w:rPr>
      </w:pPr>
      <w:r w:rsidDel="00000000" w:rsidR="00000000" w:rsidRPr="00000000">
        <w:rPr>
          <w:rtl w:val="0"/>
        </w:rPr>
      </w:r>
    </w:p>
    <w:p w:rsidR="00000000" w:rsidDel="00000000" w:rsidP="00000000" w:rsidRDefault="00000000" w:rsidRPr="00000000" w14:paraId="00000096">
      <w:pPr>
        <w:pBdr>
          <w:top w:color="ffffff" w:space="0" w:sz="8" w:val="single"/>
          <w:left w:color="ffffff" w:space="0" w:sz="8" w:val="single"/>
          <w:bottom w:color="ffffff" w:space="0" w:sz="8" w:val="single"/>
          <w:right w:color="ffffff" w:space="0" w:sz="8" w:val="single"/>
          <w:between w:color="ffffff" w:space="0" w:sz="8" w:val="single"/>
        </w:pBdr>
        <w:spacing w:line="240" w:lineRule="auto"/>
        <w:jc w:val="center"/>
        <w:rPr>
          <w:b w:val="1"/>
          <w:bCs w:val="1"/>
        </w:rPr>
      </w:pPr>
      <w:r w:rsidDel="00000000" w:rsidR="00000000" w:rsidRPr="00000000">
        <w:rPr>
          <w:rtl w:val="0"/>
        </w:rPr>
      </w:r>
    </w:p>
    <w:p w:rsidR="00000000" w:rsidDel="00000000" w:rsidP="00000000" w:rsidRDefault="00000000" w:rsidRPr="00000000" w14:paraId="00000097">
      <w:pPr>
        <w:pBdr>
          <w:top w:color="ffffff" w:space="0" w:sz="8" w:val="single"/>
          <w:left w:color="ffffff" w:space="0" w:sz="8" w:val="single"/>
          <w:bottom w:color="ffffff" w:space="0" w:sz="8" w:val="single"/>
          <w:right w:color="ffffff" w:space="0" w:sz="8" w:val="single"/>
          <w:between w:color="ffffff" w:space="0" w:sz="8" w:val="single"/>
        </w:pBdr>
        <w:spacing w:line="240" w:lineRule="auto"/>
        <w:jc w:val="center"/>
        <w:rPr>
          <w:b w:val="1"/>
          <w:bCs w:val="1"/>
          <w:sz w:val="44"/>
          <w:szCs w:val="44"/>
        </w:rPr>
      </w:pPr>
      <w:r w:rsidDel="00000000" w:rsidR="00000000" w:rsidRPr="00000000">
        <w:rPr>
          <w:rtl w:val="0"/>
        </w:rPr>
      </w:r>
    </w:p>
    <w:p w:rsidR="00000000" w:rsidDel="00000000" w:rsidP="00000000" w:rsidRDefault="00000000" w:rsidRPr="00000000" w14:paraId="00000098">
      <w:pPr>
        <w:pBdr>
          <w:top w:color="ffffff" w:space="0" w:sz="8" w:val="single"/>
          <w:left w:color="ffffff" w:space="0" w:sz="8" w:val="single"/>
          <w:bottom w:color="ffffff" w:space="0" w:sz="8" w:val="single"/>
          <w:right w:color="ffffff" w:space="0" w:sz="8" w:val="single"/>
          <w:between w:color="ffffff" w:space="0" w:sz="8" w:val="single"/>
        </w:pBdr>
        <w:spacing w:line="240" w:lineRule="auto"/>
        <w:jc w:val="center"/>
        <w:rPr>
          <w:b w:val="1"/>
          <w:bCs w:val="1"/>
          <w:sz w:val="44"/>
          <w:szCs w:val="44"/>
        </w:rPr>
      </w:pPr>
      <w:r w:rsidDel="00000000" w:rsidR="00000000" w:rsidRPr="00000000">
        <w:rPr>
          <w:rtl w:val="0"/>
        </w:rPr>
      </w:r>
    </w:p>
    <w:p w:rsidR="00000000" w:rsidDel="00000000" w:rsidP="00000000" w:rsidRDefault="00000000" w:rsidRPr="00000000" w14:paraId="00000099">
      <w:pPr>
        <w:pBdr>
          <w:top w:color="ffffff" w:space="0" w:sz="8" w:val="single"/>
          <w:left w:color="ffffff" w:space="0" w:sz="8" w:val="single"/>
          <w:bottom w:color="ffffff" w:space="0" w:sz="8" w:val="single"/>
          <w:right w:color="ffffff" w:space="0" w:sz="8" w:val="single"/>
          <w:between w:color="ffffff" w:space="0" w:sz="8" w:val="single"/>
        </w:pBdr>
        <w:spacing w:line="240" w:lineRule="auto"/>
        <w:jc w:val="center"/>
        <w:rPr>
          <w:b w:val="1"/>
          <w:bCs w:val="1"/>
          <w:sz w:val="44"/>
          <w:szCs w:val="44"/>
        </w:rPr>
      </w:pPr>
      <w:r w:rsidDel="00000000" w:rsidR="00000000" w:rsidRPr="00000000">
        <w:rPr>
          <w:b w:val="1"/>
          <w:bCs w:val="1"/>
          <w:sz w:val="44"/>
          <w:szCs w:val="44"/>
          <w:rtl w:val="0"/>
        </w:rPr>
        <w:t xml:space="preserve">Sermon</w:t>
      </w:r>
    </w:p>
    <w:p w:rsidR="00000000" w:rsidDel="00000000" w:rsidP="00000000" w:rsidRDefault="00000000" w:rsidRPr="00000000" w14:paraId="0000009A">
      <w:pPr>
        <w:pBdr>
          <w:top w:color="ffffff" w:space="0" w:sz="8" w:val="single"/>
          <w:left w:color="ffffff" w:space="0" w:sz="8" w:val="single"/>
          <w:bottom w:color="ffffff" w:space="0" w:sz="8" w:val="single"/>
          <w:right w:color="ffffff" w:space="0" w:sz="8" w:val="single"/>
          <w:between w:color="ffffff" w:space="0" w:sz="8" w:val="single"/>
        </w:pBdr>
        <w:spacing w:line="240" w:lineRule="auto"/>
        <w:jc w:val="center"/>
        <w:rPr>
          <w:b w:val="1"/>
          <w:bCs w:val="1"/>
        </w:rPr>
      </w:pPr>
      <w:r w:rsidDel="00000000" w:rsidR="00000000" w:rsidRPr="00000000">
        <w:rPr>
          <w:rtl w:val="0"/>
        </w:rPr>
      </w:r>
    </w:p>
    <w:p w:rsidR="00000000" w:rsidDel="00000000" w:rsidP="00000000" w:rsidRDefault="00000000" w:rsidRPr="00000000" w14:paraId="0000009B">
      <w:pPr>
        <w:pBdr>
          <w:top w:color="ffffff" w:space="0" w:sz="8" w:val="single"/>
          <w:left w:color="ffffff" w:space="0" w:sz="8" w:val="single"/>
          <w:bottom w:color="ffffff" w:space="0" w:sz="8" w:val="single"/>
          <w:right w:color="ffffff" w:space="0" w:sz="8" w:val="single"/>
          <w:between w:color="ffffff" w:space="0" w:sz="8" w:val="single"/>
        </w:pBdr>
        <w:spacing w:line="240" w:lineRule="auto"/>
        <w:jc w:val="left"/>
        <w:rPr>
          <w:b w:val="1"/>
          <w:bCs w:val="1"/>
        </w:rPr>
      </w:pPr>
      <w:r w:rsidDel="00000000" w:rsidR="00000000" w:rsidRPr="00000000">
        <w:rPr>
          <w:rtl w:val="0"/>
        </w:rPr>
      </w:r>
    </w:p>
    <w:p w:rsidR="00000000" w:rsidDel="00000000" w:rsidP="00000000" w:rsidRDefault="00000000" w:rsidRPr="00000000" w14:paraId="0000009C">
      <w:pPr>
        <w:pBdr>
          <w:top w:color="ffffff" w:space="0" w:sz="8" w:val="single"/>
          <w:left w:color="ffffff" w:space="0" w:sz="8" w:val="single"/>
          <w:bottom w:color="ffffff" w:space="0" w:sz="8" w:val="single"/>
          <w:right w:color="ffffff" w:space="0" w:sz="8" w:val="single"/>
          <w:between w:color="ffffff" w:space="0" w:sz="8" w:val="single"/>
        </w:pBdr>
        <w:spacing w:line="240" w:lineRule="auto"/>
        <w:jc w:val="left"/>
        <w:rPr>
          <w:b w:val="1"/>
          <w:bCs w:val="1"/>
        </w:rPr>
      </w:pPr>
      <w:r w:rsidDel="00000000" w:rsidR="00000000" w:rsidRPr="00000000">
        <w:rPr>
          <w:rtl w:val="0"/>
        </w:rPr>
      </w:r>
    </w:p>
    <w:p w:rsidR="00000000" w:rsidDel="00000000" w:rsidP="00000000" w:rsidRDefault="00000000" w:rsidRPr="00000000" w14:paraId="0000009D">
      <w:pPr>
        <w:pBdr>
          <w:top w:color="ffffff" w:space="0" w:sz="8" w:val="single"/>
          <w:left w:color="ffffff" w:space="0" w:sz="8" w:val="single"/>
          <w:bottom w:color="ffffff" w:space="0" w:sz="8" w:val="single"/>
          <w:right w:color="ffffff" w:space="0" w:sz="8" w:val="single"/>
          <w:between w:color="ffffff" w:space="0" w:sz="8" w:val="single"/>
        </w:pBdr>
        <w:spacing w:line="240" w:lineRule="auto"/>
        <w:jc w:val="center"/>
        <w:rPr>
          <w:b w:val="1"/>
          <w:bCs w:val="1"/>
        </w:rPr>
      </w:pPr>
      <w:r w:rsidDel="00000000" w:rsidR="00000000" w:rsidRPr="00000000">
        <w:rPr>
          <w:rtl w:val="0"/>
        </w:rPr>
      </w:r>
    </w:p>
    <w:tbl>
      <w:tblPr>
        <w:tblStyle w:val="Table4"/>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0"/>
        <w:gridCol w:w="420"/>
        <w:gridCol w:w="4200"/>
        <w:tblGridChange w:id="0">
          <w:tblGrid>
            <w:gridCol w:w="4380"/>
            <w:gridCol w:w="420"/>
            <w:gridCol w:w="420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pBdr>
                <w:top w:color="ffffff" w:space="0" w:sz="8" w:val="single"/>
                <w:left w:color="ffffff" w:space="0" w:sz="8" w:val="single"/>
                <w:bottom w:color="ffffff" w:space="0" w:sz="8" w:val="single"/>
                <w:right w:color="ffffff" w:space="0" w:sz="8" w:val="single"/>
                <w:between w:color="ffffff" w:space="0" w:sz="8" w:val="single"/>
              </w:pBdr>
              <w:spacing w:line="240" w:lineRule="auto"/>
              <w:rPr>
                <w:b w:val="1"/>
                <w:bCs w:val="1"/>
              </w:rPr>
            </w:pPr>
            <w:r w:rsidDel="00000000" w:rsidR="00000000" w:rsidRPr="00000000">
              <w:rPr>
                <w:b w:val="1"/>
                <w:bCs w:val="1"/>
                <w:rtl w:val="0"/>
              </w:rPr>
              <w:t xml:space="preserve">HYMN   Up from the Grave He Arose</w:t>
            </w:r>
          </w:p>
          <w:p w:rsidR="00000000" w:rsidDel="00000000" w:rsidP="00000000" w:rsidRDefault="00000000" w:rsidRPr="00000000" w14:paraId="0000009F">
            <w:pPr>
              <w:pBdr>
                <w:top w:color="ffffff" w:space="0" w:sz="8" w:val="single"/>
                <w:left w:color="ffffff" w:space="0" w:sz="8" w:val="single"/>
                <w:bottom w:color="ffffff" w:space="0" w:sz="8" w:val="single"/>
                <w:right w:color="ffffff" w:space="0" w:sz="8" w:val="single"/>
                <w:between w:color="ffffff" w:space="0" w:sz="8" w:val="single"/>
              </w:pBdr>
              <w:spacing w:line="240" w:lineRule="auto"/>
              <w:rPr>
                <w:b w:val="1"/>
                <w:bCs w:val="1"/>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Low in the grave He lay,</w:t>
            </w:r>
          </w:p>
          <w:p w:rsidR="00000000" w:rsidDel="00000000" w:rsidP="00000000" w:rsidRDefault="00000000" w:rsidRPr="00000000" w14:paraId="000000A1">
            <w:pPr>
              <w:rPr/>
            </w:pPr>
            <w:r w:rsidDel="00000000" w:rsidR="00000000" w:rsidRPr="00000000">
              <w:rPr>
                <w:rtl w:val="0"/>
              </w:rPr>
              <w:t xml:space="preserve">Jesus my Saviour,</w:t>
            </w:r>
          </w:p>
          <w:p w:rsidR="00000000" w:rsidDel="00000000" w:rsidP="00000000" w:rsidRDefault="00000000" w:rsidRPr="00000000" w14:paraId="000000A2">
            <w:pPr>
              <w:rPr/>
            </w:pPr>
            <w:r w:rsidDel="00000000" w:rsidR="00000000" w:rsidRPr="00000000">
              <w:rPr>
                <w:rtl w:val="0"/>
              </w:rPr>
              <w:t xml:space="preserve">Waiting the coming day,</w:t>
            </w:r>
          </w:p>
          <w:p w:rsidR="00000000" w:rsidDel="00000000" w:rsidP="00000000" w:rsidRDefault="00000000" w:rsidRPr="00000000" w14:paraId="000000A3">
            <w:pPr>
              <w:rPr/>
            </w:pPr>
            <w:r w:rsidDel="00000000" w:rsidR="00000000" w:rsidRPr="00000000">
              <w:rPr>
                <w:rtl w:val="0"/>
              </w:rPr>
              <w:t xml:space="preserve">Jesus my Lord!</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i w:val="1"/>
                <w:iCs w:val="1"/>
              </w:rPr>
            </w:pPr>
            <w:r w:rsidDel="00000000" w:rsidR="00000000" w:rsidRPr="00000000">
              <w:rPr>
                <w:i w:val="1"/>
                <w:iCs w:val="1"/>
                <w:rtl w:val="0"/>
              </w:rPr>
              <w:t xml:space="preserve">Up from the grave He arose,</w:t>
            </w:r>
          </w:p>
          <w:p w:rsidR="00000000" w:rsidDel="00000000" w:rsidP="00000000" w:rsidRDefault="00000000" w:rsidRPr="00000000" w14:paraId="000000A6">
            <w:pPr>
              <w:rPr>
                <w:i w:val="1"/>
                <w:iCs w:val="1"/>
              </w:rPr>
            </w:pPr>
            <w:r w:rsidDel="00000000" w:rsidR="00000000" w:rsidRPr="00000000">
              <w:rPr>
                <w:i w:val="1"/>
                <w:iCs w:val="1"/>
                <w:rtl w:val="0"/>
              </w:rPr>
              <w:t xml:space="preserve">With a mighty triumph o’er His foes,</w:t>
            </w:r>
          </w:p>
          <w:p w:rsidR="00000000" w:rsidDel="00000000" w:rsidP="00000000" w:rsidRDefault="00000000" w:rsidRPr="00000000" w14:paraId="000000A7">
            <w:pPr>
              <w:rPr>
                <w:i w:val="1"/>
                <w:iCs w:val="1"/>
              </w:rPr>
            </w:pPr>
            <w:r w:rsidDel="00000000" w:rsidR="00000000" w:rsidRPr="00000000">
              <w:rPr>
                <w:i w:val="1"/>
                <w:iCs w:val="1"/>
                <w:rtl w:val="0"/>
              </w:rPr>
              <w:t xml:space="preserve">He arose a Victor from the dark domain,</w:t>
            </w:r>
          </w:p>
          <w:p w:rsidR="00000000" w:rsidDel="00000000" w:rsidP="00000000" w:rsidRDefault="00000000" w:rsidRPr="00000000" w14:paraId="000000A8">
            <w:pPr>
              <w:rPr>
                <w:i w:val="1"/>
                <w:iCs w:val="1"/>
              </w:rPr>
            </w:pPr>
            <w:r w:rsidDel="00000000" w:rsidR="00000000" w:rsidRPr="00000000">
              <w:rPr>
                <w:i w:val="1"/>
                <w:iCs w:val="1"/>
                <w:rtl w:val="0"/>
              </w:rPr>
              <w:t xml:space="preserve">And He lives forever,</w:t>
            </w:r>
          </w:p>
          <w:p w:rsidR="00000000" w:rsidDel="00000000" w:rsidP="00000000" w:rsidRDefault="00000000" w:rsidRPr="00000000" w14:paraId="000000A9">
            <w:pPr>
              <w:rPr>
                <w:i w:val="1"/>
                <w:iCs w:val="1"/>
              </w:rPr>
            </w:pPr>
            <w:r w:rsidDel="00000000" w:rsidR="00000000" w:rsidRPr="00000000">
              <w:rPr>
                <w:i w:val="1"/>
                <w:iCs w:val="1"/>
                <w:rtl w:val="0"/>
              </w:rPr>
              <w:t xml:space="preserve">With His saints to reign.</w:t>
            </w:r>
          </w:p>
          <w:p w:rsidR="00000000" w:rsidDel="00000000" w:rsidP="00000000" w:rsidRDefault="00000000" w:rsidRPr="00000000" w14:paraId="000000AA">
            <w:pPr>
              <w:rPr>
                <w:i w:val="1"/>
                <w:iCs w:val="1"/>
              </w:rPr>
            </w:pPr>
            <w:r w:rsidDel="00000000" w:rsidR="00000000" w:rsidRPr="00000000">
              <w:rPr>
                <w:i w:val="1"/>
                <w:iCs w:val="1"/>
                <w:rtl w:val="0"/>
              </w:rPr>
              <w:t xml:space="preserve">He arose! He arose!</w:t>
            </w:r>
          </w:p>
          <w:p w:rsidR="00000000" w:rsidDel="00000000" w:rsidP="00000000" w:rsidRDefault="00000000" w:rsidRPr="00000000" w14:paraId="000000AB">
            <w:pPr>
              <w:rPr>
                <w:i w:val="1"/>
                <w:iCs w:val="1"/>
              </w:rPr>
            </w:pPr>
            <w:r w:rsidDel="00000000" w:rsidR="00000000" w:rsidRPr="00000000">
              <w:rPr>
                <w:i w:val="1"/>
                <w:iCs w:val="1"/>
                <w:rtl w:val="0"/>
              </w:rPr>
              <w:t xml:space="preserve">Hallelujah! Christ arose!</w:t>
            </w:r>
          </w:p>
          <w:p w:rsidR="00000000" w:rsidDel="00000000" w:rsidP="00000000" w:rsidRDefault="00000000" w:rsidRPr="00000000" w14:paraId="000000AC">
            <w:pPr>
              <w:rPr>
                <w:i w:val="1"/>
                <w:iCs w:val="1"/>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Vainly they watch His bed,</w:t>
            </w:r>
          </w:p>
          <w:p w:rsidR="00000000" w:rsidDel="00000000" w:rsidP="00000000" w:rsidRDefault="00000000" w:rsidRPr="00000000" w14:paraId="000000AE">
            <w:pPr>
              <w:rPr/>
            </w:pPr>
            <w:r w:rsidDel="00000000" w:rsidR="00000000" w:rsidRPr="00000000">
              <w:rPr>
                <w:rtl w:val="0"/>
              </w:rPr>
              <w:t xml:space="preserve">Jesus my Saviour;</w:t>
            </w:r>
          </w:p>
          <w:p w:rsidR="00000000" w:rsidDel="00000000" w:rsidP="00000000" w:rsidRDefault="00000000" w:rsidRPr="00000000" w14:paraId="000000AF">
            <w:pPr>
              <w:rPr/>
            </w:pPr>
            <w:r w:rsidDel="00000000" w:rsidR="00000000" w:rsidRPr="00000000">
              <w:rPr>
                <w:rtl w:val="0"/>
              </w:rPr>
              <w:t xml:space="preserve">Vainly they seal the dead,</w:t>
            </w:r>
          </w:p>
          <w:p w:rsidR="00000000" w:rsidDel="00000000" w:rsidP="00000000" w:rsidRDefault="00000000" w:rsidRPr="00000000" w14:paraId="000000B0">
            <w:pPr>
              <w:rPr/>
            </w:pPr>
            <w:r w:rsidDel="00000000" w:rsidR="00000000" w:rsidRPr="00000000">
              <w:rPr>
                <w:rtl w:val="0"/>
              </w:rPr>
              <w:t xml:space="preserve">Jesus my Lord!</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rPr>
                <w:i w:val="1"/>
                <w:iCs w:val="1"/>
              </w:rPr>
            </w:pPr>
            <w:r w:rsidDel="00000000" w:rsidR="00000000" w:rsidRPr="00000000">
              <w:rPr>
                <w:i w:val="1"/>
                <w:iCs w:val="1"/>
                <w:rtl w:val="0"/>
              </w:rPr>
              <w:t xml:space="preserve">Up from the grave He arose,</w:t>
            </w:r>
          </w:p>
          <w:p w:rsidR="00000000" w:rsidDel="00000000" w:rsidP="00000000" w:rsidRDefault="00000000" w:rsidRPr="00000000" w14:paraId="000000B5">
            <w:pPr>
              <w:rPr>
                <w:i w:val="1"/>
                <w:iCs w:val="1"/>
              </w:rPr>
            </w:pPr>
            <w:r w:rsidDel="00000000" w:rsidR="00000000" w:rsidRPr="00000000">
              <w:rPr>
                <w:i w:val="1"/>
                <w:iCs w:val="1"/>
                <w:rtl w:val="0"/>
              </w:rPr>
              <w:t xml:space="preserve">With a mighty triumph o’er His foes,</w:t>
            </w:r>
          </w:p>
          <w:p w:rsidR="00000000" w:rsidDel="00000000" w:rsidP="00000000" w:rsidRDefault="00000000" w:rsidRPr="00000000" w14:paraId="000000B6">
            <w:pPr>
              <w:rPr>
                <w:i w:val="1"/>
                <w:iCs w:val="1"/>
              </w:rPr>
            </w:pPr>
            <w:r w:rsidDel="00000000" w:rsidR="00000000" w:rsidRPr="00000000">
              <w:rPr>
                <w:i w:val="1"/>
                <w:iCs w:val="1"/>
                <w:rtl w:val="0"/>
              </w:rPr>
              <w:t xml:space="preserve">He arose a Victor from the dark domain,</w:t>
            </w:r>
          </w:p>
          <w:p w:rsidR="00000000" w:rsidDel="00000000" w:rsidP="00000000" w:rsidRDefault="00000000" w:rsidRPr="00000000" w14:paraId="000000B7">
            <w:pPr>
              <w:rPr>
                <w:i w:val="1"/>
                <w:iCs w:val="1"/>
              </w:rPr>
            </w:pPr>
            <w:r w:rsidDel="00000000" w:rsidR="00000000" w:rsidRPr="00000000">
              <w:rPr>
                <w:i w:val="1"/>
                <w:iCs w:val="1"/>
                <w:rtl w:val="0"/>
              </w:rPr>
              <w:t xml:space="preserve">And He lives forever,</w:t>
            </w:r>
          </w:p>
          <w:p w:rsidR="00000000" w:rsidDel="00000000" w:rsidP="00000000" w:rsidRDefault="00000000" w:rsidRPr="00000000" w14:paraId="000000B8">
            <w:pPr>
              <w:rPr>
                <w:i w:val="1"/>
                <w:iCs w:val="1"/>
              </w:rPr>
            </w:pPr>
            <w:r w:rsidDel="00000000" w:rsidR="00000000" w:rsidRPr="00000000">
              <w:rPr>
                <w:i w:val="1"/>
                <w:iCs w:val="1"/>
                <w:rtl w:val="0"/>
              </w:rPr>
              <w:t xml:space="preserve">With His saints to reign.</w:t>
            </w:r>
          </w:p>
          <w:p w:rsidR="00000000" w:rsidDel="00000000" w:rsidP="00000000" w:rsidRDefault="00000000" w:rsidRPr="00000000" w14:paraId="000000B9">
            <w:pPr>
              <w:rPr>
                <w:i w:val="1"/>
                <w:iCs w:val="1"/>
              </w:rPr>
            </w:pPr>
            <w:r w:rsidDel="00000000" w:rsidR="00000000" w:rsidRPr="00000000">
              <w:rPr>
                <w:i w:val="1"/>
                <w:iCs w:val="1"/>
                <w:rtl w:val="0"/>
              </w:rPr>
              <w:t xml:space="preserve">He arose! He arose!</w:t>
            </w:r>
          </w:p>
          <w:p w:rsidR="00000000" w:rsidDel="00000000" w:rsidP="00000000" w:rsidRDefault="00000000" w:rsidRPr="00000000" w14:paraId="000000BA">
            <w:pPr>
              <w:rPr>
                <w:i w:val="1"/>
                <w:iCs w:val="1"/>
              </w:rPr>
            </w:pPr>
            <w:r w:rsidDel="00000000" w:rsidR="00000000" w:rsidRPr="00000000">
              <w:rPr>
                <w:i w:val="1"/>
                <w:iCs w:val="1"/>
                <w:rtl w:val="0"/>
              </w:rPr>
              <w:t xml:space="preserve">Hallelujah! Christ arose!</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Death cannot keep its Prey,</w:t>
            </w:r>
          </w:p>
          <w:p w:rsidR="00000000" w:rsidDel="00000000" w:rsidP="00000000" w:rsidRDefault="00000000" w:rsidRPr="00000000" w14:paraId="000000BD">
            <w:pPr>
              <w:rPr/>
            </w:pPr>
            <w:r w:rsidDel="00000000" w:rsidR="00000000" w:rsidRPr="00000000">
              <w:rPr>
                <w:rtl w:val="0"/>
              </w:rPr>
              <w:t xml:space="preserve">Jesus my Saviour;</w:t>
            </w:r>
          </w:p>
          <w:p w:rsidR="00000000" w:rsidDel="00000000" w:rsidP="00000000" w:rsidRDefault="00000000" w:rsidRPr="00000000" w14:paraId="000000BE">
            <w:pPr>
              <w:rPr/>
            </w:pPr>
            <w:r w:rsidDel="00000000" w:rsidR="00000000" w:rsidRPr="00000000">
              <w:rPr>
                <w:rtl w:val="0"/>
              </w:rPr>
              <w:t xml:space="preserve">He tore the bars away,</w:t>
            </w:r>
          </w:p>
          <w:p w:rsidR="00000000" w:rsidDel="00000000" w:rsidP="00000000" w:rsidRDefault="00000000" w:rsidRPr="00000000" w14:paraId="000000BF">
            <w:pPr>
              <w:rPr/>
            </w:pPr>
            <w:r w:rsidDel="00000000" w:rsidR="00000000" w:rsidRPr="00000000">
              <w:rPr>
                <w:rtl w:val="0"/>
              </w:rPr>
              <w:t xml:space="preserve">Jesus my Lord!</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i w:val="1"/>
                <w:iCs w:val="1"/>
              </w:rPr>
            </w:pPr>
            <w:r w:rsidDel="00000000" w:rsidR="00000000" w:rsidRPr="00000000">
              <w:rPr>
                <w:i w:val="1"/>
                <w:iCs w:val="1"/>
                <w:rtl w:val="0"/>
              </w:rPr>
              <w:t xml:space="preserve">Up from the grave He arose,</w:t>
            </w:r>
          </w:p>
          <w:p w:rsidR="00000000" w:rsidDel="00000000" w:rsidP="00000000" w:rsidRDefault="00000000" w:rsidRPr="00000000" w14:paraId="000000C2">
            <w:pPr>
              <w:rPr>
                <w:i w:val="1"/>
                <w:iCs w:val="1"/>
              </w:rPr>
            </w:pPr>
            <w:r w:rsidDel="00000000" w:rsidR="00000000" w:rsidRPr="00000000">
              <w:rPr>
                <w:i w:val="1"/>
                <w:iCs w:val="1"/>
                <w:rtl w:val="0"/>
              </w:rPr>
              <w:t xml:space="preserve">With a mighty triumph o’er His foes,</w:t>
            </w:r>
          </w:p>
          <w:p w:rsidR="00000000" w:rsidDel="00000000" w:rsidP="00000000" w:rsidRDefault="00000000" w:rsidRPr="00000000" w14:paraId="000000C3">
            <w:pPr>
              <w:rPr>
                <w:i w:val="1"/>
                <w:iCs w:val="1"/>
              </w:rPr>
            </w:pPr>
            <w:r w:rsidDel="00000000" w:rsidR="00000000" w:rsidRPr="00000000">
              <w:rPr>
                <w:i w:val="1"/>
                <w:iCs w:val="1"/>
                <w:rtl w:val="0"/>
              </w:rPr>
              <w:t xml:space="preserve">He arose a Victor from the dark domain,</w:t>
            </w:r>
          </w:p>
          <w:p w:rsidR="00000000" w:rsidDel="00000000" w:rsidP="00000000" w:rsidRDefault="00000000" w:rsidRPr="00000000" w14:paraId="000000C4">
            <w:pPr>
              <w:rPr>
                <w:i w:val="1"/>
                <w:iCs w:val="1"/>
              </w:rPr>
            </w:pPr>
            <w:r w:rsidDel="00000000" w:rsidR="00000000" w:rsidRPr="00000000">
              <w:rPr>
                <w:i w:val="1"/>
                <w:iCs w:val="1"/>
                <w:rtl w:val="0"/>
              </w:rPr>
              <w:t xml:space="preserve">And He lives forever,</w:t>
            </w:r>
          </w:p>
          <w:p w:rsidR="00000000" w:rsidDel="00000000" w:rsidP="00000000" w:rsidRDefault="00000000" w:rsidRPr="00000000" w14:paraId="000000C5">
            <w:pPr>
              <w:rPr>
                <w:i w:val="1"/>
                <w:iCs w:val="1"/>
              </w:rPr>
            </w:pPr>
            <w:r w:rsidDel="00000000" w:rsidR="00000000" w:rsidRPr="00000000">
              <w:rPr>
                <w:i w:val="1"/>
                <w:iCs w:val="1"/>
                <w:rtl w:val="0"/>
              </w:rPr>
              <w:t xml:space="preserve">With His saints to reign.</w:t>
            </w:r>
          </w:p>
          <w:p w:rsidR="00000000" w:rsidDel="00000000" w:rsidP="00000000" w:rsidRDefault="00000000" w:rsidRPr="00000000" w14:paraId="000000C6">
            <w:pPr>
              <w:rPr>
                <w:i w:val="1"/>
                <w:iCs w:val="1"/>
              </w:rPr>
            </w:pPr>
            <w:r w:rsidDel="00000000" w:rsidR="00000000" w:rsidRPr="00000000">
              <w:rPr>
                <w:i w:val="1"/>
                <w:iCs w:val="1"/>
                <w:rtl w:val="0"/>
              </w:rPr>
              <w:t xml:space="preserve">He arose! He arose!</w:t>
            </w:r>
          </w:p>
          <w:p w:rsidR="00000000" w:rsidDel="00000000" w:rsidP="00000000" w:rsidRDefault="00000000" w:rsidRPr="00000000" w14:paraId="000000C7">
            <w:pPr>
              <w:rPr>
                <w:b w:val="1"/>
                <w:bCs w:val="1"/>
                <w:i w:val="1"/>
                <w:iCs w:val="1"/>
                <w:sz w:val="33"/>
                <w:szCs w:val="33"/>
              </w:rPr>
            </w:pPr>
            <w:r w:rsidDel="00000000" w:rsidR="00000000" w:rsidRPr="00000000">
              <w:rPr>
                <w:i w:val="1"/>
                <w:iCs w:val="1"/>
                <w:rtl w:val="0"/>
              </w:rPr>
              <w:t xml:space="preserve">Hallelujah! Christ arose!</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b w:val="1"/>
                <w:bCs w:val="1"/>
              </w:rPr>
            </w:pPr>
            <w:r w:rsidDel="00000000" w:rsidR="00000000" w:rsidRPr="00000000">
              <w:rPr>
                <w:sz w:val="18"/>
                <w:szCs w:val="18"/>
                <w:rtl w:val="0"/>
              </w:rPr>
              <w:t xml:space="preserve">Robert Lowry, 1874</w:t>
            </w:r>
            <w:r w:rsidDel="00000000" w:rsidR="00000000" w:rsidRPr="00000000">
              <w:rPr>
                <w:rtl w:val="0"/>
              </w:rPr>
            </w:r>
          </w:p>
        </w:tc>
      </w:tr>
    </w:tbl>
    <w:p w:rsidR="00000000" w:rsidDel="00000000" w:rsidP="00000000" w:rsidRDefault="00000000" w:rsidRPr="00000000" w14:paraId="000000CA">
      <w:pPr>
        <w:pBdr>
          <w:top w:color="ffffff" w:space="0" w:sz="8" w:val="single"/>
          <w:left w:color="ffffff" w:space="0" w:sz="8" w:val="single"/>
          <w:bottom w:color="ffffff" w:space="0" w:sz="8" w:val="single"/>
          <w:right w:color="ffffff" w:space="0" w:sz="8" w:val="single"/>
          <w:between w:color="ffffff" w:space="0" w:sz="8" w:val="single"/>
        </w:pBdr>
        <w:spacing w:line="240" w:lineRule="auto"/>
        <w:jc w:val="center"/>
        <w:rPr>
          <w:b w:val="1"/>
          <w:bCs w:val="1"/>
        </w:rPr>
      </w:pPr>
      <w:r w:rsidDel="00000000" w:rsidR="00000000" w:rsidRPr="00000000">
        <w:rPr>
          <w:rtl w:val="0"/>
        </w:rPr>
      </w:r>
    </w:p>
    <w:p w:rsidR="00000000" w:rsidDel="00000000" w:rsidP="00000000" w:rsidRDefault="00000000" w:rsidRPr="00000000" w14:paraId="000000CB">
      <w:pPr>
        <w:pBdr>
          <w:top w:color="ffffff" w:space="0" w:sz="8" w:val="single"/>
          <w:left w:color="ffffff" w:space="0" w:sz="8" w:val="single"/>
          <w:bottom w:color="ffffff" w:space="0" w:sz="8" w:val="single"/>
          <w:right w:color="ffffff" w:space="0" w:sz="8" w:val="single"/>
          <w:between w:color="ffffff" w:space="0" w:sz="8" w:val="single"/>
        </w:pBdr>
        <w:spacing w:line="240" w:lineRule="auto"/>
        <w:rPr>
          <w:b w:val="1"/>
          <w:bCs w:val="1"/>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pBdr>
          <w:top w:color="ffffff" w:space="0" w:sz="8" w:val="single"/>
          <w:left w:color="ffffff" w:space="0" w:sz="8" w:val="single"/>
          <w:bottom w:color="ffffff" w:space="0" w:sz="8" w:val="single"/>
          <w:right w:color="ffffff" w:space="0" w:sz="8" w:val="single"/>
          <w:between w:color="ffffff" w:space="0" w:sz="8" w:val="single"/>
        </w:pBdr>
        <w:spacing w:line="240" w:lineRule="auto"/>
        <w:jc w:val="center"/>
        <w:rPr>
          <w:b w:val="1"/>
          <w:bCs w:val="1"/>
          <w:sz w:val="38"/>
          <w:szCs w:val="38"/>
        </w:rPr>
      </w:pPr>
      <w:r w:rsidDel="00000000" w:rsidR="00000000" w:rsidRPr="00000000">
        <w:rPr>
          <w:b w:val="1"/>
          <w:bCs w:val="1"/>
          <w:sz w:val="38"/>
          <w:szCs w:val="38"/>
          <w:rtl w:val="0"/>
        </w:rPr>
        <w:t xml:space="preserve">Offering ourselves to God</w:t>
      </w:r>
    </w:p>
    <w:p w:rsidR="00000000" w:rsidDel="00000000" w:rsidP="00000000" w:rsidRDefault="00000000" w:rsidRPr="00000000" w14:paraId="000000D0">
      <w:pPr>
        <w:pBdr>
          <w:top w:color="ffffff" w:space="0" w:sz="8" w:val="single"/>
          <w:left w:color="ffffff" w:space="0" w:sz="8" w:val="single"/>
          <w:bottom w:color="ffffff" w:space="0" w:sz="8" w:val="single"/>
          <w:right w:color="ffffff" w:space="0" w:sz="8" w:val="single"/>
          <w:between w:color="ffffff" w:space="0" w:sz="8" w:val="single"/>
        </w:pBdr>
        <w:spacing w:line="240" w:lineRule="auto"/>
        <w:jc w:val="center"/>
        <w:rPr>
          <w:b w:val="1"/>
          <w:bCs w:val="1"/>
          <w:sz w:val="38"/>
          <w:szCs w:val="38"/>
        </w:rPr>
      </w:pPr>
      <w:r w:rsidDel="00000000" w:rsidR="00000000" w:rsidRPr="00000000">
        <w:rPr>
          <w:rtl w:val="0"/>
        </w:rPr>
      </w:r>
    </w:p>
    <w:p w:rsidR="00000000" w:rsidDel="00000000" w:rsidP="00000000" w:rsidRDefault="00000000" w:rsidRPr="00000000" w14:paraId="000000D1">
      <w:pPr>
        <w:pBdr>
          <w:top w:color="ffffff" w:space="0" w:sz="8" w:val="single"/>
          <w:left w:color="ffffff" w:space="0" w:sz="8" w:val="single"/>
          <w:bottom w:color="ffffff" w:space="0" w:sz="8" w:val="single"/>
          <w:right w:color="ffffff" w:space="0" w:sz="8" w:val="single"/>
          <w:between w:color="ffffff" w:space="0" w:sz="8" w:val="single"/>
        </w:pBdr>
        <w:spacing w:line="240" w:lineRule="auto"/>
        <w:jc w:val="center"/>
        <w:rPr>
          <w:b w:val="1"/>
          <w:bCs w:val="1"/>
          <w:sz w:val="38"/>
          <w:szCs w:val="38"/>
        </w:rPr>
      </w:pPr>
      <w:r w:rsidDel="00000000" w:rsidR="00000000" w:rsidRPr="00000000">
        <w:rPr>
          <w:b w:val="1"/>
          <w:bCs w:val="1"/>
          <w:sz w:val="38"/>
          <w:szCs w:val="38"/>
          <w:rtl w:val="0"/>
        </w:rPr>
        <w:t xml:space="preserve">Announcements</w:t>
      </w:r>
    </w:p>
    <w:p w:rsidR="00000000" w:rsidDel="00000000" w:rsidP="00000000" w:rsidRDefault="00000000" w:rsidRPr="00000000" w14:paraId="000000D2">
      <w:pPr>
        <w:pBdr>
          <w:top w:color="ffffff" w:space="0" w:sz="8" w:val="single"/>
          <w:left w:color="ffffff" w:space="0" w:sz="8" w:val="single"/>
          <w:bottom w:color="ffffff" w:space="0" w:sz="8" w:val="single"/>
          <w:right w:color="ffffff" w:space="0" w:sz="8" w:val="single"/>
          <w:between w:color="ffffff" w:space="0" w:sz="8" w:val="single"/>
        </w:pBdr>
        <w:spacing w:line="240" w:lineRule="auto"/>
        <w:jc w:val="center"/>
        <w:rPr>
          <w:b w:val="1"/>
          <w:bCs w:val="1"/>
          <w:sz w:val="38"/>
          <w:szCs w:val="38"/>
        </w:rPr>
      </w:pPr>
      <w:r w:rsidDel="00000000" w:rsidR="00000000" w:rsidRPr="00000000">
        <w:rPr>
          <w:rtl w:val="0"/>
        </w:rPr>
      </w:r>
    </w:p>
    <w:p w:rsidR="00000000" w:rsidDel="00000000" w:rsidP="00000000" w:rsidRDefault="00000000" w:rsidRPr="00000000" w14:paraId="000000D3">
      <w:pPr>
        <w:pBdr>
          <w:top w:color="ffffff" w:space="0" w:sz="8" w:val="single"/>
          <w:left w:color="ffffff" w:space="0" w:sz="8" w:val="single"/>
          <w:bottom w:color="ffffff" w:space="0" w:sz="8" w:val="single"/>
          <w:right w:color="ffffff" w:space="0" w:sz="8" w:val="single"/>
          <w:between w:color="ffffff" w:space="0" w:sz="8" w:val="single"/>
        </w:pBdr>
        <w:spacing w:line="240" w:lineRule="auto"/>
        <w:jc w:val="center"/>
        <w:rPr>
          <w:b w:val="1"/>
          <w:bCs w:val="1"/>
          <w:sz w:val="38"/>
          <w:szCs w:val="38"/>
        </w:rPr>
      </w:pPr>
      <w:r w:rsidDel="00000000" w:rsidR="00000000" w:rsidRPr="00000000">
        <w:rPr>
          <w:rtl w:val="0"/>
        </w:rPr>
      </w:r>
    </w:p>
    <w:p w:rsidR="00000000" w:rsidDel="00000000" w:rsidP="00000000" w:rsidRDefault="00000000" w:rsidRPr="00000000" w14:paraId="000000D4">
      <w:pPr>
        <w:pBdr>
          <w:top w:color="ffffff" w:space="0" w:sz="8" w:val="single"/>
          <w:left w:color="ffffff" w:space="0" w:sz="8" w:val="single"/>
          <w:bottom w:color="ffffff" w:space="0" w:sz="8" w:val="single"/>
          <w:right w:color="ffffff" w:space="0" w:sz="8" w:val="single"/>
          <w:between w:color="ffffff" w:space="0" w:sz="8" w:val="single"/>
        </w:pBdr>
        <w:spacing w:line="240" w:lineRule="auto"/>
        <w:jc w:val="center"/>
        <w:rPr>
          <w:rFonts w:ascii="Arial" w:cs="Arial" w:eastAsia="Arial" w:hAnsi="Arial"/>
          <w:b w:val="1"/>
          <w:bCs w:val="1"/>
          <w:sz w:val="22"/>
          <w:szCs w:val="22"/>
        </w:rPr>
      </w:pPr>
      <w:r w:rsidDel="00000000" w:rsidR="00000000" w:rsidRPr="00000000">
        <w:rPr>
          <w:b w:val="1"/>
          <w:bCs w:val="1"/>
          <w:sz w:val="38"/>
          <w:szCs w:val="38"/>
          <w:rtl w:val="0"/>
        </w:rPr>
        <w:t xml:space="preserve">Prayer of Intercession and Dedication</w:t>
      </w:r>
      <w:r w:rsidDel="00000000" w:rsidR="00000000" w:rsidRPr="00000000">
        <w:rPr>
          <w:rtl w:val="0"/>
        </w:rPr>
      </w:r>
    </w:p>
    <w:p w:rsidR="00000000" w:rsidDel="00000000" w:rsidP="00000000" w:rsidRDefault="00000000" w:rsidRPr="00000000" w14:paraId="000000D5">
      <w:pPr>
        <w:pBdr>
          <w:top w:color="ffffff" w:space="0" w:sz="8" w:val="single"/>
          <w:left w:color="ffffff" w:space="0" w:sz="8" w:val="single"/>
          <w:bottom w:color="ffffff" w:space="0" w:sz="8" w:val="single"/>
          <w:right w:color="ffffff" w:space="0" w:sz="8" w:val="single"/>
          <w:between w:color="ffffff" w:space="0" w:sz="8" w:val="single"/>
        </w:pBdr>
        <w:spacing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6">
      <w:pPr>
        <w:pBdr>
          <w:top w:color="ffffff" w:space="0" w:sz="8" w:val="single"/>
          <w:left w:color="ffffff" w:space="0" w:sz="8" w:val="single"/>
          <w:bottom w:color="ffffff" w:space="0" w:sz="8" w:val="single"/>
          <w:right w:color="ffffff" w:space="0" w:sz="8" w:val="single"/>
          <w:between w:color="ffffff" w:space="0" w:sz="8" w:val="single"/>
        </w:pBdr>
        <w:spacing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CH4 352</w:t>
      </w:r>
      <w:r w:rsidDel="00000000" w:rsidR="00000000" w:rsidRPr="00000000">
        <w:rPr>
          <w:sz w:val="28"/>
          <w:szCs w:val="28"/>
          <w:rtl w:val="0"/>
        </w:rPr>
        <w:t xml:space="preserve">  </w:t>
      </w:r>
      <w:r w:rsidDel="00000000" w:rsidR="00000000" w:rsidRPr="00000000">
        <w:rPr>
          <w:rFonts w:ascii="Arial" w:cs="Arial" w:eastAsia="Arial" w:hAnsi="Arial"/>
          <w:b w:val="1"/>
          <w:bCs w:val="1"/>
          <w:sz w:val="24"/>
          <w:szCs w:val="24"/>
          <w:rtl w:val="0"/>
        </w:rPr>
        <w:t xml:space="preserve">  O for a thousands tongues </w:t>
      </w:r>
    </w:p>
    <w:p w:rsidR="00000000" w:rsidDel="00000000" w:rsidP="00000000" w:rsidRDefault="00000000" w:rsidRPr="00000000" w14:paraId="000000D7">
      <w:pPr>
        <w:pBdr>
          <w:top w:color="ffffff" w:space="0" w:sz="8" w:val="single"/>
          <w:left w:color="ffffff" w:space="0" w:sz="8" w:val="single"/>
          <w:bottom w:color="ffffff" w:space="0" w:sz="8" w:val="single"/>
          <w:right w:color="ffffff" w:space="0" w:sz="8" w:val="single"/>
          <w:between w:color="ffffff" w:space="0" w:sz="8" w:val="single"/>
        </w:pBdr>
        <w:spacing w:line="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8">
      <w:pPr>
        <w:pBdr>
          <w:top w:color="ffffff" w:space="0" w:sz="8" w:val="single"/>
          <w:left w:color="ffffff" w:space="0" w:sz="8" w:val="single"/>
          <w:bottom w:color="ffffff" w:space="0" w:sz="8" w:val="single"/>
          <w:right w:color="ffffff" w:space="0" w:sz="8" w:val="single"/>
          <w:between w:color="ffffff" w:space="0" w:sz="8" w:val="single"/>
        </w:pBdr>
        <w:spacing w:line="240" w:lineRule="auto"/>
        <w:rPr>
          <w:rFonts w:ascii="Arial" w:cs="Arial" w:eastAsia="Arial" w:hAnsi="Arial"/>
          <w:b w:val="1"/>
          <w:bCs w:val="1"/>
          <w:sz w:val="22"/>
          <w:szCs w:val="22"/>
        </w:rPr>
      </w:pPr>
      <w:r w:rsidDel="00000000" w:rsidR="00000000" w:rsidRPr="00000000">
        <w:rPr>
          <w:rtl w:val="0"/>
        </w:rPr>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25"/>
        <w:gridCol w:w="450"/>
        <w:gridCol w:w="4425"/>
        <w:tblGridChange w:id="0">
          <w:tblGrid>
            <w:gridCol w:w="4125"/>
            <w:gridCol w:w="450"/>
            <w:gridCol w:w="442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O for a thousand tongues to sing </w:t>
            </w:r>
          </w:p>
          <w:p w:rsidR="00000000" w:rsidDel="00000000" w:rsidP="00000000" w:rsidRDefault="00000000" w:rsidRPr="00000000" w14:paraId="000000DA">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my great Redeemer’s praise, </w:t>
            </w:r>
          </w:p>
          <w:p w:rsidR="00000000" w:rsidDel="00000000" w:rsidP="00000000" w:rsidRDefault="00000000" w:rsidRPr="00000000" w14:paraId="000000DB">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the glories of my God and King, </w:t>
            </w:r>
          </w:p>
          <w:p w:rsidR="00000000" w:rsidDel="00000000" w:rsidP="00000000" w:rsidRDefault="00000000" w:rsidRPr="00000000" w14:paraId="000000DC">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the triumphs of his grace!</w:t>
            </w:r>
          </w:p>
          <w:p w:rsidR="00000000" w:rsidDel="00000000" w:rsidP="00000000" w:rsidRDefault="00000000" w:rsidRPr="00000000" w14:paraId="000000DD">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r>
          </w:p>
          <w:p w:rsidR="00000000" w:rsidDel="00000000" w:rsidP="00000000" w:rsidRDefault="00000000" w:rsidRPr="00000000" w14:paraId="000000DE">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Jesus! the name that charms our fears,</w:t>
            </w:r>
          </w:p>
          <w:p w:rsidR="00000000" w:rsidDel="00000000" w:rsidP="00000000" w:rsidRDefault="00000000" w:rsidRPr="00000000" w14:paraId="000000DF">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that bids our sorrows cease; </w:t>
            </w:r>
          </w:p>
          <w:p w:rsidR="00000000" w:rsidDel="00000000" w:rsidP="00000000" w:rsidRDefault="00000000" w:rsidRPr="00000000" w14:paraId="000000E0">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‘tis music in the sinner’s ears, </w:t>
            </w:r>
          </w:p>
          <w:p w:rsidR="00000000" w:rsidDel="00000000" w:rsidP="00000000" w:rsidRDefault="00000000" w:rsidRPr="00000000" w14:paraId="000000E1">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‘tis life, and health and peace.</w:t>
            </w:r>
          </w:p>
          <w:p w:rsidR="00000000" w:rsidDel="00000000" w:rsidP="00000000" w:rsidRDefault="00000000" w:rsidRPr="00000000" w14:paraId="000000E2">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r>
          </w:p>
          <w:p w:rsidR="00000000" w:rsidDel="00000000" w:rsidP="00000000" w:rsidRDefault="00000000" w:rsidRPr="00000000" w14:paraId="000000E3">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He breaks the power of cancelled sin, </w:t>
            </w:r>
          </w:p>
          <w:p w:rsidR="00000000" w:rsidDel="00000000" w:rsidP="00000000" w:rsidRDefault="00000000" w:rsidRPr="00000000" w14:paraId="000000E4">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he sets the prisoners free; </w:t>
            </w:r>
          </w:p>
          <w:p w:rsidR="00000000" w:rsidDel="00000000" w:rsidP="00000000" w:rsidRDefault="00000000" w:rsidRPr="00000000" w14:paraId="000000E5">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his blood can make the foulest clean, </w:t>
            </w:r>
          </w:p>
          <w:p w:rsidR="00000000" w:rsidDel="00000000" w:rsidP="00000000" w:rsidRDefault="00000000" w:rsidRPr="00000000" w14:paraId="000000E6">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his blood availed for me.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He speaks, and, listening to his voice, </w:t>
            </w:r>
          </w:p>
          <w:p w:rsidR="00000000" w:rsidDel="00000000" w:rsidP="00000000" w:rsidRDefault="00000000" w:rsidRPr="00000000" w14:paraId="000000EA">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new life the dead receive, </w:t>
            </w:r>
          </w:p>
          <w:p w:rsidR="00000000" w:rsidDel="00000000" w:rsidP="00000000" w:rsidRDefault="00000000" w:rsidRPr="00000000" w14:paraId="000000EB">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the mournful, broken hearts rejoice, </w:t>
            </w:r>
          </w:p>
          <w:p w:rsidR="00000000" w:rsidDel="00000000" w:rsidP="00000000" w:rsidRDefault="00000000" w:rsidRPr="00000000" w14:paraId="000000EC">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the humble poor believe. </w:t>
            </w:r>
          </w:p>
          <w:p w:rsidR="00000000" w:rsidDel="00000000" w:rsidP="00000000" w:rsidRDefault="00000000" w:rsidRPr="00000000" w14:paraId="000000ED">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r>
          </w:p>
          <w:p w:rsidR="00000000" w:rsidDel="00000000" w:rsidP="00000000" w:rsidRDefault="00000000" w:rsidRPr="00000000" w14:paraId="000000EE">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My gracious Master and my God, </w:t>
            </w:r>
          </w:p>
          <w:p w:rsidR="00000000" w:rsidDel="00000000" w:rsidP="00000000" w:rsidRDefault="00000000" w:rsidRPr="00000000" w14:paraId="000000EF">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assist me to proclaim, </w:t>
            </w:r>
          </w:p>
          <w:p w:rsidR="00000000" w:rsidDel="00000000" w:rsidP="00000000" w:rsidRDefault="00000000" w:rsidRPr="00000000" w14:paraId="000000F0">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to spread through all the earth abroad </w:t>
            </w:r>
          </w:p>
          <w:p w:rsidR="00000000" w:rsidDel="00000000" w:rsidP="00000000" w:rsidRDefault="00000000" w:rsidRPr="00000000" w14:paraId="000000F1">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the honours of thy name.</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3">
            <w:pPr>
              <w:widowControl w:val="0"/>
              <w:spacing w:after="240" w:before="240" w:line="240" w:lineRule="auto"/>
              <w:rPr>
                <w:sz w:val="18"/>
                <w:szCs w:val="18"/>
              </w:rPr>
            </w:pPr>
            <w:r w:rsidDel="00000000" w:rsidR="00000000" w:rsidRPr="00000000">
              <w:rPr>
                <w:sz w:val="18"/>
                <w:szCs w:val="18"/>
                <w:rtl w:val="0"/>
              </w:rPr>
              <w:t xml:space="preserve">Charles Wesley (1707–1788)</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t xml:space="preserve"> </w:t>
      </w:r>
    </w:p>
    <w:p w:rsidR="00000000" w:rsidDel="00000000" w:rsidP="00000000" w:rsidRDefault="00000000" w:rsidRPr="00000000" w14:paraId="000000F7">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r>
    </w:p>
    <w:p w:rsidR="00000000" w:rsidDel="00000000" w:rsidP="00000000" w:rsidRDefault="00000000" w:rsidRPr="00000000" w14:paraId="000000F8">
      <w:pPr>
        <w:pBdr>
          <w:top w:color="ffffff" w:space="0" w:sz="8" w:val="single"/>
          <w:left w:color="ffffff" w:space="0" w:sz="8" w:val="single"/>
          <w:bottom w:color="ffffff" w:space="0" w:sz="8" w:val="single"/>
          <w:right w:color="ffffff" w:space="0" w:sz="8" w:val="single"/>
          <w:between w:color="ffffff" w:space="0" w:sz="8" w:val="single"/>
        </w:pBdr>
        <w:spacing w:line="240" w:lineRule="auto"/>
        <w:jc w:val="center"/>
        <w:rPr>
          <w:b w:val="1"/>
          <w:bCs w:val="1"/>
          <w:sz w:val="46"/>
          <w:szCs w:val="46"/>
          <w:highlight w:val="white"/>
        </w:rPr>
      </w:pPr>
      <w:r w:rsidDel="00000000" w:rsidR="00000000" w:rsidRPr="00000000">
        <w:rPr>
          <w:b w:val="1"/>
          <w:bCs w:val="1"/>
          <w:sz w:val="46"/>
          <w:szCs w:val="46"/>
          <w:highlight w:val="white"/>
          <w:rtl w:val="0"/>
        </w:rPr>
        <w:t xml:space="preserve">Benediction</w:t>
      </w:r>
    </w:p>
    <w:p w:rsidR="00000000" w:rsidDel="00000000" w:rsidP="00000000" w:rsidRDefault="00000000" w:rsidRPr="00000000" w14:paraId="000000F9">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r>
    </w:p>
    <w:p w:rsidR="00000000" w:rsidDel="00000000" w:rsidP="00000000" w:rsidRDefault="00000000" w:rsidRPr="00000000" w14:paraId="000000FA">
      <w:pPr>
        <w:pBdr>
          <w:top w:color="ffffff" w:space="0" w:sz="8" w:val="single"/>
          <w:left w:color="ffffff" w:space="0" w:sz="8" w:val="single"/>
          <w:bottom w:color="ffffff" w:space="0" w:sz="8" w:val="single"/>
          <w:right w:color="ffffff" w:space="0" w:sz="8" w:val="single"/>
          <w:between w:color="ffffff" w:space="0" w:sz="8" w:val="single"/>
        </w:pBdr>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6"/>
        <w:szCs w:val="26"/>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